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F34" w:rsidRDefault="00C20F17" w:rsidP="0097277D">
      <w:r>
        <w:rPr>
          <w:noProof/>
        </w:rPr>
        <w:drawing>
          <wp:inline distT="0" distB="0" distL="0" distR="0">
            <wp:extent cx="7108190" cy="9488805"/>
            <wp:effectExtent l="19050" t="0" r="0" b="0"/>
            <wp:docPr id="12" name="Рисунок 1" descr="D:\мое\сайты\MESSER\фото\электроинструмент\WS760 620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е\сайты\MESSER\фото\электроинструмент\WS760 620\Облож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190" cy="948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F17" w:rsidRDefault="00C20F17" w:rsidP="0097277D"/>
    <w:p w:rsidR="00C20F17" w:rsidRDefault="00713DC8" w:rsidP="00713DC8">
      <w:pPr>
        <w:jc w:val="center"/>
        <w:rPr>
          <w:b/>
          <w:sz w:val="32"/>
          <w:szCs w:val="32"/>
          <w:lang w:val="en-US"/>
        </w:rPr>
      </w:pPr>
      <w:r w:rsidRPr="00713DC8">
        <w:rPr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549910</wp:posOffset>
            </wp:positionV>
            <wp:extent cx="7102475" cy="6745605"/>
            <wp:effectExtent l="19050" t="0" r="3175" b="0"/>
            <wp:wrapSquare wrapText="bothSides"/>
            <wp:docPr id="13" name="Рисунок 2" descr="D:\мое\сайты\MESSER\фото\электроинструмент\WS760 620\WS760-опис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е\сайты\MESSER\фото\электроинструмент\WS760 620\WS760-описание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475" cy="674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3DC8">
        <w:rPr>
          <w:b/>
          <w:sz w:val="32"/>
          <w:szCs w:val="32"/>
          <w:lang w:val="en-US"/>
        </w:rPr>
        <w:t>WS760</w:t>
      </w:r>
    </w:p>
    <w:tbl>
      <w:tblPr>
        <w:tblStyle w:val="a5"/>
        <w:tblW w:w="0" w:type="auto"/>
        <w:jc w:val="center"/>
        <w:tblLook w:val="04A0"/>
      </w:tblPr>
      <w:tblGrid>
        <w:gridCol w:w="5707"/>
        <w:gridCol w:w="5707"/>
      </w:tblGrid>
      <w:tr w:rsidR="00713DC8" w:rsidTr="00713DC8">
        <w:trPr>
          <w:jc w:val="center"/>
        </w:trPr>
        <w:tc>
          <w:tcPr>
            <w:tcW w:w="5707" w:type="dxa"/>
          </w:tcPr>
          <w:p w:rsidR="00713DC8" w:rsidRPr="00713DC8" w:rsidRDefault="00713DC8" w:rsidP="00713DC8">
            <w:pPr>
              <w:jc w:val="center"/>
            </w:pPr>
            <w:r>
              <w:t>Мощность</w:t>
            </w:r>
          </w:p>
        </w:tc>
        <w:tc>
          <w:tcPr>
            <w:tcW w:w="5707" w:type="dxa"/>
          </w:tcPr>
          <w:p w:rsidR="00713DC8" w:rsidRPr="00713DC8" w:rsidRDefault="00713DC8" w:rsidP="00713DC8">
            <w:pPr>
              <w:jc w:val="center"/>
            </w:pPr>
            <w:r>
              <w:t>1200 Вт</w:t>
            </w:r>
          </w:p>
        </w:tc>
      </w:tr>
      <w:tr w:rsidR="00713DC8" w:rsidTr="00713DC8">
        <w:trPr>
          <w:jc w:val="center"/>
        </w:trPr>
        <w:tc>
          <w:tcPr>
            <w:tcW w:w="5707" w:type="dxa"/>
          </w:tcPr>
          <w:p w:rsidR="00713DC8" w:rsidRPr="00713DC8" w:rsidRDefault="00713DC8" w:rsidP="00713DC8">
            <w:pPr>
              <w:jc w:val="center"/>
            </w:pPr>
            <w:r>
              <w:t>Напряжение</w:t>
            </w:r>
          </w:p>
        </w:tc>
        <w:tc>
          <w:tcPr>
            <w:tcW w:w="5707" w:type="dxa"/>
          </w:tcPr>
          <w:p w:rsidR="00713DC8" w:rsidRPr="00713DC8" w:rsidRDefault="00713DC8" w:rsidP="00713DC8">
            <w:pPr>
              <w:jc w:val="center"/>
            </w:pPr>
            <w:r>
              <w:t>220</w:t>
            </w:r>
            <w:proofErr w:type="gramStart"/>
            <w:r>
              <w:t xml:space="preserve"> В</w:t>
            </w:r>
            <w:proofErr w:type="gramEnd"/>
            <w:r>
              <w:t>, 50-60 Гц</w:t>
            </w:r>
          </w:p>
        </w:tc>
      </w:tr>
      <w:tr w:rsidR="00713DC8" w:rsidTr="00713DC8">
        <w:trPr>
          <w:jc w:val="center"/>
        </w:trPr>
        <w:tc>
          <w:tcPr>
            <w:tcW w:w="5707" w:type="dxa"/>
          </w:tcPr>
          <w:p w:rsidR="00713DC8" w:rsidRPr="00713DC8" w:rsidRDefault="00713DC8" w:rsidP="00713DC8">
            <w:pPr>
              <w:jc w:val="center"/>
            </w:pPr>
            <w:r>
              <w:t>Обороты без нагрузки</w:t>
            </w:r>
          </w:p>
        </w:tc>
        <w:tc>
          <w:tcPr>
            <w:tcW w:w="5707" w:type="dxa"/>
          </w:tcPr>
          <w:p w:rsidR="00713DC8" w:rsidRPr="00713DC8" w:rsidRDefault="00713DC8" w:rsidP="00713DC8">
            <w:pPr>
              <w:jc w:val="center"/>
            </w:pPr>
            <w:r>
              <w:t xml:space="preserve">1600-3200 </w:t>
            </w:r>
            <w:proofErr w:type="gramStart"/>
            <w:r>
              <w:t>об</w:t>
            </w:r>
            <w:proofErr w:type="gramEnd"/>
            <w:r>
              <w:rPr>
                <w:lang w:val="en-US"/>
              </w:rPr>
              <w:t>/</w:t>
            </w:r>
            <w:r>
              <w:t>мин</w:t>
            </w:r>
          </w:p>
        </w:tc>
      </w:tr>
      <w:tr w:rsidR="00713DC8" w:rsidTr="00713DC8">
        <w:trPr>
          <w:jc w:val="center"/>
        </w:trPr>
        <w:tc>
          <w:tcPr>
            <w:tcW w:w="5707" w:type="dxa"/>
          </w:tcPr>
          <w:p w:rsidR="00713DC8" w:rsidRPr="00713DC8" w:rsidRDefault="00713DC8" w:rsidP="00713DC8">
            <w:pPr>
              <w:jc w:val="center"/>
            </w:pPr>
            <w:r>
              <w:t>Линейная скорость ленты (ремня)</w:t>
            </w:r>
          </w:p>
        </w:tc>
        <w:tc>
          <w:tcPr>
            <w:tcW w:w="5707" w:type="dxa"/>
          </w:tcPr>
          <w:p w:rsidR="00713DC8" w:rsidRPr="00713DC8" w:rsidRDefault="00713DC8" w:rsidP="00713DC8">
            <w:pPr>
              <w:jc w:val="center"/>
            </w:pPr>
            <w:r>
              <w:t>3-12 м</w:t>
            </w:r>
            <w:r>
              <w:rPr>
                <w:lang w:val="en-US"/>
              </w:rPr>
              <w:t>/</w:t>
            </w:r>
            <w:proofErr w:type="gramStart"/>
            <w:r>
              <w:t>с</w:t>
            </w:r>
            <w:proofErr w:type="gramEnd"/>
          </w:p>
        </w:tc>
      </w:tr>
      <w:tr w:rsidR="00713DC8" w:rsidTr="00713DC8">
        <w:trPr>
          <w:jc w:val="center"/>
        </w:trPr>
        <w:tc>
          <w:tcPr>
            <w:tcW w:w="5707" w:type="dxa"/>
          </w:tcPr>
          <w:p w:rsidR="00713DC8" w:rsidRPr="00713DC8" w:rsidRDefault="00713DC8" w:rsidP="00713DC8">
            <w:pPr>
              <w:jc w:val="center"/>
            </w:pPr>
            <w:r>
              <w:t>Максимальная длина ленты (ремня)</w:t>
            </w:r>
          </w:p>
        </w:tc>
        <w:tc>
          <w:tcPr>
            <w:tcW w:w="5707" w:type="dxa"/>
          </w:tcPr>
          <w:p w:rsidR="00713DC8" w:rsidRPr="00713DC8" w:rsidRDefault="00713DC8" w:rsidP="00713DC8">
            <w:pPr>
              <w:jc w:val="center"/>
            </w:pPr>
            <w:r>
              <w:t>760мм</w:t>
            </w:r>
          </w:p>
        </w:tc>
      </w:tr>
      <w:tr w:rsidR="00713DC8" w:rsidTr="00713DC8">
        <w:trPr>
          <w:jc w:val="center"/>
        </w:trPr>
        <w:tc>
          <w:tcPr>
            <w:tcW w:w="5707" w:type="dxa"/>
          </w:tcPr>
          <w:p w:rsidR="00713DC8" w:rsidRPr="00713DC8" w:rsidRDefault="00713DC8" w:rsidP="00713DC8">
            <w:pPr>
              <w:jc w:val="center"/>
            </w:pPr>
            <w:r>
              <w:t>Максимальная ширина ленты (ремня)</w:t>
            </w:r>
          </w:p>
        </w:tc>
        <w:tc>
          <w:tcPr>
            <w:tcW w:w="5707" w:type="dxa"/>
          </w:tcPr>
          <w:p w:rsidR="00713DC8" w:rsidRPr="00713DC8" w:rsidRDefault="00713DC8" w:rsidP="00713DC8">
            <w:pPr>
              <w:jc w:val="center"/>
            </w:pPr>
            <w:r>
              <w:t>40мм</w:t>
            </w:r>
          </w:p>
        </w:tc>
      </w:tr>
      <w:tr w:rsidR="00713DC8" w:rsidRPr="00713DC8" w:rsidTr="00713DC8">
        <w:trPr>
          <w:jc w:val="center"/>
        </w:trPr>
        <w:tc>
          <w:tcPr>
            <w:tcW w:w="5707" w:type="dxa"/>
          </w:tcPr>
          <w:p w:rsidR="00713DC8" w:rsidRPr="00713DC8" w:rsidRDefault="00713DC8" w:rsidP="00713DC8">
            <w:pPr>
              <w:jc w:val="center"/>
            </w:pPr>
            <w:r>
              <w:t>Плавный пуск и защита от перегрузок</w:t>
            </w:r>
          </w:p>
        </w:tc>
        <w:tc>
          <w:tcPr>
            <w:tcW w:w="5707" w:type="dxa"/>
          </w:tcPr>
          <w:p w:rsidR="00713DC8" w:rsidRPr="00713DC8" w:rsidRDefault="00713DC8" w:rsidP="00713DC8">
            <w:pPr>
              <w:jc w:val="center"/>
            </w:pPr>
            <w:r>
              <w:t>Есть</w:t>
            </w:r>
          </w:p>
        </w:tc>
      </w:tr>
      <w:tr w:rsidR="00713DC8" w:rsidRPr="00713DC8" w:rsidTr="00713DC8">
        <w:trPr>
          <w:jc w:val="center"/>
        </w:trPr>
        <w:tc>
          <w:tcPr>
            <w:tcW w:w="5707" w:type="dxa"/>
          </w:tcPr>
          <w:p w:rsidR="00713DC8" w:rsidRPr="00713DC8" w:rsidRDefault="00713DC8" w:rsidP="00713DC8">
            <w:pPr>
              <w:jc w:val="center"/>
            </w:pPr>
            <w:r>
              <w:t>Вес</w:t>
            </w:r>
          </w:p>
        </w:tc>
        <w:tc>
          <w:tcPr>
            <w:tcW w:w="5707" w:type="dxa"/>
          </w:tcPr>
          <w:p w:rsidR="00713DC8" w:rsidRPr="00713DC8" w:rsidRDefault="00713DC8" w:rsidP="00713DC8">
            <w:pPr>
              <w:jc w:val="center"/>
            </w:pPr>
            <w:r>
              <w:t>3,4 кг</w:t>
            </w:r>
          </w:p>
        </w:tc>
      </w:tr>
    </w:tbl>
    <w:p w:rsidR="00713DC8" w:rsidRDefault="00713DC8" w:rsidP="00713DC8"/>
    <w:p w:rsidR="00713DC8" w:rsidRDefault="00713DC8" w:rsidP="00713DC8"/>
    <w:p w:rsidR="00713DC8" w:rsidRDefault="00713DC8" w:rsidP="00713DC8"/>
    <w:p w:rsidR="00713DC8" w:rsidRDefault="00713DC8" w:rsidP="00713DC8"/>
    <w:p w:rsidR="00713DC8" w:rsidRDefault="00713DC8" w:rsidP="00713DC8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549910</wp:posOffset>
            </wp:positionV>
            <wp:extent cx="7104380" cy="6064250"/>
            <wp:effectExtent l="19050" t="0" r="1270" b="0"/>
            <wp:wrapSquare wrapText="bothSides"/>
            <wp:docPr id="16" name="Рисунок 3" descr="D:\мое\сайты\MESSER\фото\электроинструмент\WS760 620\WS620-опис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е\сайты\MESSER\фото\электроинструмент\WS760 620\WS620-описание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380" cy="606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3DC8">
        <w:rPr>
          <w:b/>
          <w:sz w:val="32"/>
          <w:szCs w:val="32"/>
          <w:lang w:val="en-US"/>
        </w:rPr>
        <w:t>WS760</w:t>
      </w:r>
    </w:p>
    <w:p w:rsidR="00713DC8" w:rsidRPr="00713DC8" w:rsidRDefault="00713DC8" w:rsidP="00713DC8">
      <w:pPr>
        <w:jc w:val="center"/>
        <w:rPr>
          <w:b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5707"/>
        <w:gridCol w:w="5707"/>
      </w:tblGrid>
      <w:tr w:rsidR="00713DC8" w:rsidTr="00713DC8">
        <w:tc>
          <w:tcPr>
            <w:tcW w:w="5707" w:type="dxa"/>
          </w:tcPr>
          <w:p w:rsidR="00713DC8" w:rsidRDefault="00713DC8" w:rsidP="00713DC8">
            <w:pPr>
              <w:jc w:val="center"/>
            </w:pPr>
            <w:r>
              <w:t>Мощность</w:t>
            </w:r>
          </w:p>
        </w:tc>
        <w:tc>
          <w:tcPr>
            <w:tcW w:w="5707" w:type="dxa"/>
          </w:tcPr>
          <w:p w:rsidR="00713DC8" w:rsidRDefault="00713DC8" w:rsidP="00713DC8">
            <w:pPr>
              <w:jc w:val="center"/>
            </w:pPr>
            <w:r>
              <w:t>1500Вт</w:t>
            </w:r>
          </w:p>
        </w:tc>
      </w:tr>
      <w:tr w:rsidR="00713DC8" w:rsidTr="00713DC8">
        <w:tc>
          <w:tcPr>
            <w:tcW w:w="5707" w:type="dxa"/>
          </w:tcPr>
          <w:p w:rsidR="00713DC8" w:rsidRDefault="00713DC8" w:rsidP="00713DC8">
            <w:pPr>
              <w:jc w:val="center"/>
            </w:pPr>
            <w:r>
              <w:t>Напряжение</w:t>
            </w:r>
          </w:p>
        </w:tc>
        <w:tc>
          <w:tcPr>
            <w:tcW w:w="5707" w:type="dxa"/>
          </w:tcPr>
          <w:p w:rsidR="00713DC8" w:rsidRDefault="00713DC8" w:rsidP="00713DC8">
            <w:pPr>
              <w:jc w:val="center"/>
            </w:pPr>
            <w:r>
              <w:t>220</w:t>
            </w:r>
            <w:proofErr w:type="gramStart"/>
            <w:r>
              <w:t xml:space="preserve"> В</w:t>
            </w:r>
            <w:proofErr w:type="gramEnd"/>
            <w:r>
              <w:t>, 50-60 Гц</w:t>
            </w:r>
          </w:p>
        </w:tc>
      </w:tr>
      <w:tr w:rsidR="00713DC8" w:rsidTr="00713DC8">
        <w:tc>
          <w:tcPr>
            <w:tcW w:w="5707" w:type="dxa"/>
          </w:tcPr>
          <w:p w:rsidR="00713DC8" w:rsidRDefault="00713DC8" w:rsidP="00713DC8">
            <w:pPr>
              <w:jc w:val="center"/>
            </w:pPr>
            <w:r>
              <w:t>Обороты без нагрузки</w:t>
            </w:r>
          </w:p>
        </w:tc>
        <w:tc>
          <w:tcPr>
            <w:tcW w:w="5707" w:type="dxa"/>
          </w:tcPr>
          <w:p w:rsidR="00713DC8" w:rsidRPr="00713DC8" w:rsidRDefault="00713DC8" w:rsidP="00713DC8">
            <w:pPr>
              <w:jc w:val="center"/>
            </w:pPr>
            <w:r>
              <w:t xml:space="preserve">2300-6500 </w:t>
            </w:r>
            <w:proofErr w:type="gramStart"/>
            <w:r>
              <w:t>об</w:t>
            </w:r>
            <w:proofErr w:type="gramEnd"/>
            <w:r>
              <w:rPr>
                <w:lang w:val="en-US"/>
              </w:rPr>
              <w:t>/</w:t>
            </w:r>
            <w:r>
              <w:t>мин</w:t>
            </w:r>
          </w:p>
        </w:tc>
      </w:tr>
      <w:tr w:rsidR="00713DC8" w:rsidTr="00713DC8">
        <w:tc>
          <w:tcPr>
            <w:tcW w:w="5707" w:type="dxa"/>
          </w:tcPr>
          <w:p w:rsidR="00713DC8" w:rsidRDefault="00713DC8" w:rsidP="00713DC8">
            <w:pPr>
              <w:jc w:val="center"/>
            </w:pPr>
            <w:r>
              <w:t>Линейная скорость ленты (ремня)</w:t>
            </w:r>
          </w:p>
        </w:tc>
        <w:tc>
          <w:tcPr>
            <w:tcW w:w="5707" w:type="dxa"/>
          </w:tcPr>
          <w:p w:rsidR="00713DC8" w:rsidRPr="00713DC8" w:rsidRDefault="00713DC8" w:rsidP="00713DC8">
            <w:pPr>
              <w:jc w:val="center"/>
            </w:pPr>
            <w:r>
              <w:t>15-28 м</w:t>
            </w:r>
            <w:r>
              <w:rPr>
                <w:lang w:val="en-US"/>
              </w:rPr>
              <w:t>/</w:t>
            </w:r>
            <w:proofErr w:type="gramStart"/>
            <w:r>
              <w:t>с</w:t>
            </w:r>
            <w:proofErr w:type="gramEnd"/>
          </w:p>
        </w:tc>
      </w:tr>
      <w:tr w:rsidR="00713DC8" w:rsidTr="00713DC8">
        <w:tc>
          <w:tcPr>
            <w:tcW w:w="5707" w:type="dxa"/>
          </w:tcPr>
          <w:p w:rsidR="00713DC8" w:rsidRDefault="00713DC8" w:rsidP="00713DC8">
            <w:pPr>
              <w:jc w:val="center"/>
            </w:pPr>
            <w:r>
              <w:t>Максимальная длина ленты (ремня)</w:t>
            </w:r>
          </w:p>
        </w:tc>
        <w:tc>
          <w:tcPr>
            <w:tcW w:w="5707" w:type="dxa"/>
          </w:tcPr>
          <w:p w:rsidR="00713DC8" w:rsidRDefault="00713DC8" w:rsidP="00713DC8">
            <w:pPr>
              <w:jc w:val="center"/>
            </w:pPr>
            <w:r>
              <w:t>620мм</w:t>
            </w:r>
          </w:p>
        </w:tc>
      </w:tr>
      <w:tr w:rsidR="00713DC8" w:rsidTr="00713DC8">
        <w:tc>
          <w:tcPr>
            <w:tcW w:w="5707" w:type="dxa"/>
          </w:tcPr>
          <w:p w:rsidR="00713DC8" w:rsidRDefault="00713DC8" w:rsidP="00713DC8">
            <w:pPr>
              <w:jc w:val="center"/>
            </w:pPr>
            <w:r>
              <w:t>Максимальная ширина ленты (ремня)</w:t>
            </w:r>
          </w:p>
        </w:tc>
        <w:tc>
          <w:tcPr>
            <w:tcW w:w="5707" w:type="dxa"/>
          </w:tcPr>
          <w:p w:rsidR="00713DC8" w:rsidRDefault="00713DC8" w:rsidP="00713DC8">
            <w:pPr>
              <w:jc w:val="center"/>
            </w:pPr>
            <w:r>
              <w:t>40мм</w:t>
            </w:r>
          </w:p>
        </w:tc>
      </w:tr>
      <w:tr w:rsidR="00713DC8" w:rsidTr="00713DC8">
        <w:tc>
          <w:tcPr>
            <w:tcW w:w="5707" w:type="dxa"/>
          </w:tcPr>
          <w:p w:rsidR="00713DC8" w:rsidRDefault="00713DC8" w:rsidP="00713DC8">
            <w:pPr>
              <w:jc w:val="center"/>
            </w:pPr>
            <w:r>
              <w:t>Плавный пуск и защита от перегрузок</w:t>
            </w:r>
          </w:p>
        </w:tc>
        <w:tc>
          <w:tcPr>
            <w:tcW w:w="5707" w:type="dxa"/>
          </w:tcPr>
          <w:p w:rsidR="00713DC8" w:rsidRDefault="00713DC8" w:rsidP="00713DC8">
            <w:pPr>
              <w:jc w:val="center"/>
            </w:pPr>
            <w:r>
              <w:t>Есть</w:t>
            </w:r>
          </w:p>
        </w:tc>
      </w:tr>
      <w:tr w:rsidR="00713DC8" w:rsidTr="00713DC8">
        <w:tc>
          <w:tcPr>
            <w:tcW w:w="5707" w:type="dxa"/>
          </w:tcPr>
          <w:p w:rsidR="00713DC8" w:rsidRDefault="00713DC8" w:rsidP="00713DC8">
            <w:pPr>
              <w:jc w:val="center"/>
            </w:pPr>
            <w:r>
              <w:t>Вес</w:t>
            </w:r>
          </w:p>
        </w:tc>
        <w:tc>
          <w:tcPr>
            <w:tcW w:w="5707" w:type="dxa"/>
          </w:tcPr>
          <w:p w:rsidR="00713DC8" w:rsidRDefault="00713DC8" w:rsidP="00713DC8">
            <w:pPr>
              <w:jc w:val="center"/>
            </w:pPr>
            <w:r>
              <w:t>5,3 кг</w:t>
            </w:r>
          </w:p>
        </w:tc>
      </w:tr>
    </w:tbl>
    <w:p w:rsidR="00713DC8" w:rsidRDefault="00713DC8" w:rsidP="00713DC8"/>
    <w:p w:rsidR="00713DC8" w:rsidRDefault="00713DC8" w:rsidP="00713DC8"/>
    <w:p w:rsidR="00713DC8" w:rsidRDefault="00713DC8" w:rsidP="00713DC8"/>
    <w:p w:rsidR="00713DC8" w:rsidRDefault="00713DC8" w:rsidP="00713DC8"/>
    <w:p w:rsidR="00713DC8" w:rsidRDefault="00713DC8" w:rsidP="00713DC8"/>
    <w:p w:rsidR="00713DC8" w:rsidRDefault="00713DC8" w:rsidP="00713DC8">
      <w:pPr>
        <w:jc w:val="center"/>
        <w:rPr>
          <w:b/>
        </w:rPr>
      </w:pPr>
      <w:r w:rsidRPr="0048692D">
        <w:rPr>
          <w:b/>
        </w:rPr>
        <w:lastRenderedPageBreak/>
        <w:t>ОБЩИЕ ПРАВИЛА ТЕХНИКИ БЕЗОПАСНОСТИ</w:t>
      </w:r>
      <w:r>
        <w:rPr>
          <w:b/>
        </w:rPr>
        <w:t>.</w:t>
      </w:r>
    </w:p>
    <w:p w:rsidR="00713DC8" w:rsidRDefault="00713DC8" w:rsidP="00713DC8">
      <w:r w:rsidRPr="0048692D">
        <w:t xml:space="preserve">ВНИМАНИЕ! Внимательно прочитайте </w:t>
      </w:r>
      <w:r>
        <w:t>настоящую инструкцию</w:t>
      </w:r>
      <w:r w:rsidRPr="0048692D">
        <w:t>. Несоблюдение приведенных ниже указаний может привести к поражению электрическим током, пожару и / или серьезной травме.</w:t>
      </w:r>
      <w:r>
        <w:t xml:space="preserve"> </w:t>
      </w:r>
      <w:r w:rsidRPr="0048692D">
        <w:t xml:space="preserve">Термин "электроинструмент" во всех приведенных ниже указаниях относится к </w:t>
      </w:r>
      <w:r>
        <w:t>данному оборудованию</w:t>
      </w:r>
      <w:r w:rsidRPr="0048692D">
        <w:t xml:space="preserve"> (с кабелем питания от электросети).</w:t>
      </w:r>
    </w:p>
    <w:p w:rsidR="00713DC8" w:rsidRDefault="00713DC8" w:rsidP="00713DC8">
      <w:pPr>
        <w:jc w:val="center"/>
        <w:rPr>
          <w:b/>
        </w:rPr>
      </w:pPr>
      <w:r w:rsidRPr="0048692D">
        <w:rPr>
          <w:b/>
        </w:rPr>
        <w:t>Безопасность рабочего места</w:t>
      </w:r>
    </w:p>
    <w:p w:rsidR="00713DC8" w:rsidRDefault="00713DC8" w:rsidP="00713DC8">
      <w:r>
        <w:t xml:space="preserve">а) Содержите рабочее место в чистоте и хорошо </w:t>
      </w:r>
      <w:proofErr w:type="gramStart"/>
      <w:r>
        <w:t>освещенным</w:t>
      </w:r>
      <w:proofErr w:type="gramEnd"/>
      <w:r>
        <w:t>. Беспорядок на рабочем месте и плохое освещение могут привести к несчастным случаям.</w:t>
      </w:r>
    </w:p>
    <w:p w:rsidR="00713DC8" w:rsidRDefault="00713DC8" w:rsidP="00713DC8">
      <w:r>
        <w:t>б) Не работайте с электроинструментом во взрывоопасной атмосфере, например, в присутствии легковоспламеняющихся жидкостей, газов или пыли. При работе электроинструмента возникают искры, которые могут воспламенить пыль или пары огнеопасных жидкостей.</w:t>
      </w:r>
    </w:p>
    <w:p w:rsidR="00713DC8" w:rsidRDefault="00713DC8" w:rsidP="00713DC8">
      <w:r w:rsidRPr="00496990">
        <w:t xml:space="preserve">в) </w:t>
      </w:r>
      <w:r>
        <w:t xml:space="preserve">Не </w:t>
      </w:r>
      <w:r w:rsidRPr="00496990">
        <w:t>допускайте нахождения посторонних лиц</w:t>
      </w:r>
      <w:r>
        <w:t>, детей</w:t>
      </w:r>
      <w:r w:rsidRPr="00496990">
        <w:t xml:space="preserve"> и посетителей</w:t>
      </w:r>
      <w:r>
        <w:t xml:space="preserve"> в пределах рабочего места</w:t>
      </w:r>
      <w:r w:rsidRPr="00496990">
        <w:t xml:space="preserve">. Отвлечение внимания может привести к потере </w:t>
      </w:r>
      <w:r>
        <w:t>контроля над электроинструментом</w:t>
      </w:r>
      <w:r w:rsidRPr="00496990">
        <w:t>.</w:t>
      </w:r>
    </w:p>
    <w:p w:rsidR="00713DC8" w:rsidRDefault="00713DC8" w:rsidP="00713DC8">
      <w:pPr>
        <w:jc w:val="center"/>
        <w:rPr>
          <w:b/>
        </w:rPr>
      </w:pPr>
      <w:proofErr w:type="spellStart"/>
      <w:r w:rsidRPr="00496990">
        <w:rPr>
          <w:b/>
        </w:rPr>
        <w:t>Электробезопасность</w:t>
      </w:r>
      <w:proofErr w:type="spellEnd"/>
    </w:p>
    <w:p w:rsidR="00713DC8" w:rsidRDefault="00713DC8" w:rsidP="00713DC8">
      <w:r>
        <w:t xml:space="preserve">а) Электроинструмент должен подключаться к розетке установленной и заземленной в соответствии со всеми требованиями. Никогда </w:t>
      </w:r>
      <w:proofErr w:type="gramStart"/>
      <w:r>
        <w:t>на удаляйте</w:t>
      </w:r>
      <w:proofErr w:type="gramEnd"/>
      <w:r>
        <w:t xml:space="preserve"> заземляющие контакты и не вносите конструктивные изменения в источник питания и штекер электроинструмента. Если у Вас возникают сомнения относительно надлежащего заземлени</w:t>
      </w:r>
      <w:proofErr w:type="gramStart"/>
      <w:r>
        <w:t>я-</w:t>
      </w:r>
      <w:proofErr w:type="gramEnd"/>
      <w:r>
        <w:t xml:space="preserve"> проконсультируйтесь с квалифицированным электриком.  В случае поломки электроинструмента заземление обеспечивает путь с наименьшим сопротивлением и защищает пользователя от поражения электрическим током.</w:t>
      </w:r>
    </w:p>
    <w:p w:rsidR="00713DC8" w:rsidRDefault="00713DC8" w:rsidP="00713DC8">
      <w:r>
        <w:t>б) Во время работы электроинструментом избегайте контактов тела с заземленными проводящими поверхностям</w:t>
      </w:r>
      <w:proofErr w:type="gramStart"/>
      <w:r>
        <w:t>и(</w:t>
      </w:r>
      <w:proofErr w:type="gramEnd"/>
      <w:r>
        <w:t xml:space="preserve"> трубы центрального отопления и водопроводы, газопроводы, холодильники и т.д.). Вероятность поражения электрическим током значительно </w:t>
      </w:r>
      <w:proofErr w:type="gramStart"/>
      <w:r>
        <w:t>повышается</w:t>
      </w:r>
      <w:proofErr w:type="gramEnd"/>
      <w:r>
        <w:t xml:space="preserve"> если Ваше будет проводником между инструментом и заземлением.</w:t>
      </w:r>
    </w:p>
    <w:p w:rsidR="00713DC8" w:rsidRDefault="00713DC8" w:rsidP="00713DC8">
      <w:r>
        <w:t xml:space="preserve">в) Не допускайте воздействия влаги на электроинструмент. </w:t>
      </w:r>
      <w:proofErr w:type="gramStart"/>
      <w:r>
        <w:t>Вода</w:t>
      </w:r>
      <w:proofErr w:type="gramEnd"/>
      <w:r>
        <w:t xml:space="preserve"> попавшая в электроинструмент повышает риск поражения электрическим током.</w:t>
      </w:r>
    </w:p>
    <w:p w:rsidR="00713DC8" w:rsidRDefault="00713DC8" w:rsidP="00713DC8">
      <w:r>
        <w:t xml:space="preserve">г) Обращайтесь аккуратно с кабелем питания. Никогда не используйте кабель для переноски инструмента, не </w:t>
      </w:r>
      <w:proofErr w:type="gramStart"/>
      <w:r>
        <w:t>извлекайте вилку из розетки держась</w:t>
      </w:r>
      <w:proofErr w:type="gramEnd"/>
      <w:r>
        <w:t xml:space="preserve"> за кабель. Держите кабель питания подальше от источников тепла, острых краев и движущихся частей, не допускайте попадания на него масляных жидкостей. Поврежденный кабель питания следует немедленно заменить в квалифицированном сервисном центре. Поврежденный кабель питания значительно увеличивает риск поражения электрическим током.</w:t>
      </w:r>
    </w:p>
    <w:p w:rsidR="00713DC8" w:rsidRDefault="00713DC8" w:rsidP="00713DC8">
      <w:proofErr w:type="spellStart"/>
      <w:r>
        <w:t>д</w:t>
      </w:r>
      <w:proofErr w:type="spellEnd"/>
      <w:r>
        <w:t>) При работе вне помещения вдали от источника питания используйте удлинитель предназначенный для использования на открытом воздух</w:t>
      </w:r>
      <w:proofErr w:type="gramStart"/>
      <w:r>
        <w:t>е-</w:t>
      </w:r>
      <w:proofErr w:type="gramEnd"/>
      <w:r>
        <w:t xml:space="preserve"> только такие удлинители имеют достаточную степень </w:t>
      </w:r>
      <w:proofErr w:type="spellStart"/>
      <w:r>
        <w:t>электробезопасности</w:t>
      </w:r>
      <w:proofErr w:type="spellEnd"/>
      <w:r>
        <w:t xml:space="preserve"> и снижают риск поражения электрическим током к минимуму.</w:t>
      </w:r>
    </w:p>
    <w:p w:rsidR="00713DC8" w:rsidRDefault="00713DC8" w:rsidP="00713DC8">
      <w:pPr>
        <w:jc w:val="center"/>
        <w:rPr>
          <w:b/>
        </w:rPr>
      </w:pPr>
      <w:r w:rsidRPr="00D43AF4">
        <w:rPr>
          <w:b/>
        </w:rPr>
        <w:t>Личная безопасность</w:t>
      </w:r>
    </w:p>
    <w:p w:rsidR="00713DC8" w:rsidRDefault="00713DC8" w:rsidP="00713DC8">
      <w:r>
        <w:t xml:space="preserve">а) При работе с электроинструментом будьте предельно внимательны, следите за </w:t>
      </w:r>
      <w:proofErr w:type="gramStart"/>
      <w:r>
        <w:t>тем</w:t>
      </w:r>
      <w:proofErr w:type="gramEnd"/>
      <w:r>
        <w:t xml:space="preserve"> что вы делаете и руководствуйтесь не только инструкцией, но и здравым смыслом. Не пользуйтесь </w:t>
      </w:r>
      <w:proofErr w:type="gramStart"/>
      <w:r>
        <w:t>электроинструментом</w:t>
      </w:r>
      <w:proofErr w:type="gramEnd"/>
      <w:r>
        <w:t xml:space="preserve"> если Вы сильно устали или находитесь в состоянии алкогольного</w:t>
      </w:r>
      <w:r w:rsidRPr="00D43AF4">
        <w:t>/</w:t>
      </w:r>
      <w:r>
        <w:t>наркотического опьянения, под действием лекарств снижающих внимание. Невнимательность при работе с электроинструментом может привести к травмам.</w:t>
      </w:r>
    </w:p>
    <w:p w:rsidR="00713DC8" w:rsidRDefault="00713DC8" w:rsidP="00713DC8">
      <w:r>
        <w:t xml:space="preserve">б) Используйте средства индивидуальной защиты. Всегда надевайте защитные очки. Использование респиратора, нескользящей обуви, </w:t>
      </w:r>
      <w:proofErr w:type="spellStart"/>
      <w:proofErr w:type="gramStart"/>
      <w:r>
        <w:t>шлем-каски</w:t>
      </w:r>
      <w:proofErr w:type="spellEnd"/>
      <w:proofErr w:type="gramEnd"/>
      <w:r>
        <w:t xml:space="preserve"> или наушников в соответствующих условиях значительно снижает риск получения травмы.</w:t>
      </w:r>
    </w:p>
    <w:p w:rsidR="00713DC8" w:rsidRDefault="00713DC8" w:rsidP="00713DC8">
      <w:r>
        <w:t xml:space="preserve">в) Исключите возможность случайного включения электроинструмента. Перед включением инструмента в розетку </w:t>
      </w:r>
      <w:proofErr w:type="gramStart"/>
      <w:r>
        <w:t>убедитесь</w:t>
      </w:r>
      <w:proofErr w:type="gramEnd"/>
      <w:r>
        <w:t xml:space="preserve"> что выключатель находится в положении «ВЫКЛ».</w:t>
      </w:r>
    </w:p>
    <w:p w:rsidR="00713DC8" w:rsidRDefault="00713DC8" w:rsidP="00713DC8">
      <w:r>
        <w:lastRenderedPageBreak/>
        <w:t>г) Перед включением электроинструмента уберите регулировочные ключи. Инструмент или ключ, оставленный на вращающейся части оборудования, может привести к серьезной травме.</w:t>
      </w:r>
    </w:p>
    <w:p w:rsidR="00713DC8" w:rsidRDefault="00713DC8" w:rsidP="00713DC8">
      <w:proofErr w:type="spellStart"/>
      <w:r>
        <w:t>д</w:t>
      </w:r>
      <w:proofErr w:type="spellEnd"/>
      <w:r>
        <w:t>) Не допускайте перенапряжения рук во время работы. На всем протяжении работ сохраняйте устойчивое удобное положение. Правильная стойка и равновесие позволит сохранить контроль над инструментом в экстренных ситуациях.</w:t>
      </w:r>
    </w:p>
    <w:p w:rsidR="00713DC8" w:rsidRDefault="00713DC8" w:rsidP="00713DC8">
      <w:r>
        <w:t xml:space="preserve">е) Одевайтесь должным образом. Не </w:t>
      </w:r>
      <w:proofErr w:type="gramStart"/>
      <w:r>
        <w:t>одевайте на время работы</w:t>
      </w:r>
      <w:proofErr w:type="gramEnd"/>
      <w:r>
        <w:t xml:space="preserve"> свободную одежду и украшения. Держите волосы, края одежды, перчатки подальше от движущихся частей. Свободная одежда, </w:t>
      </w:r>
      <w:proofErr w:type="gramStart"/>
      <w:r>
        <w:t>украшения, не забранные волосы могут</w:t>
      </w:r>
      <w:proofErr w:type="gramEnd"/>
      <w:r>
        <w:t xml:space="preserve"> попасть в движущиеся части электроинструмента и привести к травмам.</w:t>
      </w:r>
    </w:p>
    <w:p w:rsidR="00713DC8" w:rsidRDefault="00713DC8" w:rsidP="00713DC8">
      <w:pPr>
        <w:jc w:val="center"/>
        <w:rPr>
          <w:b/>
        </w:rPr>
      </w:pPr>
      <w:r w:rsidRPr="00FC3A9C">
        <w:rPr>
          <w:b/>
        </w:rPr>
        <w:t>Эксплуатация и обслуживание инструмента</w:t>
      </w:r>
    </w:p>
    <w:p w:rsidR="00713DC8" w:rsidRDefault="00713DC8" w:rsidP="00713DC8">
      <w:r>
        <w:t xml:space="preserve">а) Используйте тиски или другие специальные приспособления для фиксации заготовки на устойчивом основании. </w:t>
      </w:r>
    </w:p>
    <w:p w:rsidR="00713DC8" w:rsidRDefault="00713DC8" w:rsidP="00713DC8">
      <w:r>
        <w:t xml:space="preserve">б) Не перегружайте электроинструмент. Используйте </w:t>
      </w:r>
      <w:proofErr w:type="gramStart"/>
      <w:r>
        <w:t>инструмент</w:t>
      </w:r>
      <w:proofErr w:type="gramEnd"/>
      <w:r>
        <w:t xml:space="preserve"> рекомендованный для Вашего оборудования. Работа будет выполнена качественней и безопасней при нагрузках не превышающих максимально </w:t>
      </w:r>
      <w:proofErr w:type="gramStart"/>
      <w:r>
        <w:t>допустимые</w:t>
      </w:r>
      <w:proofErr w:type="gramEnd"/>
      <w:r>
        <w:t>.</w:t>
      </w:r>
    </w:p>
    <w:p w:rsidR="00713DC8" w:rsidRDefault="00713DC8" w:rsidP="00713DC8">
      <w:r>
        <w:t>в) Не используйте электроинструмент с неисправным выключателем. Любой электроинструмент, который не может управляться с помощью выключателя, опасен и должен быть немедленно отремонтирован в сертифицированном сервисном центре.</w:t>
      </w:r>
    </w:p>
    <w:p w:rsidR="00713DC8" w:rsidRDefault="00713DC8" w:rsidP="00713DC8">
      <w:r>
        <w:t>г) Перед выполнением регулировок электроинструмента, заменой принадлежностей или на время хранения выньте вилку из розетки. Данная мера предосторожности снижает риск самопроизвольного запуска электроинструмента.</w:t>
      </w:r>
    </w:p>
    <w:p w:rsidR="00713DC8" w:rsidRDefault="00713DC8" w:rsidP="00713DC8">
      <w:proofErr w:type="spellStart"/>
      <w:r>
        <w:t>д</w:t>
      </w:r>
      <w:proofErr w:type="spellEnd"/>
      <w:r>
        <w:t xml:space="preserve">) Храните электроинструмент в недоступном для детей месте. Не допускайте к работе электроинструментом </w:t>
      </w:r>
      <w:proofErr w:type="gramStart"/>
      <w:r>
        <w:t>лиц</w:t>
      </w:r>
      <w:proofErr w:type="gramEnd"/>
      <w:r>
        <w:t xml:space="preserve"> не имеющих достаточного опыта и не ознакомленных с настоящей инструкцией. Электроинструмент в руках неопытного пользователя представляет повышенную опасность.</w:t>
      </w:r>
    </w:p>
    <w:p w:rsidR="00713DC8" w:rsidRDefault="00713DC8" w:rsidP="00713DC8">
      <w:r>
        <w:t>е) Эксплуатируйте электроинструмент бережно. При надлежащем уходе и эксплуатации оборудование прослужит дольше.</w:t>
      </w:r>
    </w:p>
    <w:p w:rsidR="00713DC8" w:rsidRDefault="00713DC8" w:rsidP="00713DC8">
      <w:r>
        <w:t>ж) Регулярно проверяйте точность совмещения и легкость перемещения подвижных частей. При наличии повреждений отправьте инструмент на сервисное обслуживание. Много несчастных случаев происходит из-за плохого ухода за электроинструментом.</w:t>
      </w:r>
    </w:p>
    <w:p w:rsidR="00713DC8" w:rsidRDefault="00713DC8" w:rsidP="00713DC8">
      <w:proofErr w:type="spellStart"/>
      <w:r>
        <w:t>з</w:t>
      </w:r>
      <w:proofErr w:type="spellEnd"/>
      <w:r>
        <w:t>) Используйте электроинструмент, аксессуары и т.д. в соответствии с настоящей инструкцией. Использование электроинструмента не по назначению может привести к опасным ситуациям.</w:t>
      </w:r>
    </w:p>
    <w:p w:rsidR="00713DC8" w:rsidRDefault="00713DC8" w:rsidP="00713DC8">
      <w:pPr>
        <w:jc w:val="center"/>
        <w:rPr>
          <w:b/>
        </w:rPr>
      </w:pPr>
      <w:r>
        <w:rPr>
          <w:b/>
        </w:rPr>
        <w:t>О</w:t>
      </w:r>
      <w:r w:rsidRPr="000D4395">
        <w:rPr>
          <w:b/>
        </w:rPr>
        <w:t>бслуживание</w:t>
      </w:r>
    </w:p>
    <w:p w:rsidR="00713DC8" w:rsidRDefault="00713DC8" w:rsidP="00713DC8">
      <w:r>
        <w:t>Ремонт и обслуживание электроинструмента должны производиться только квалифицированным специалистом сервисного центра с использованием оригинальных запасных часте</w:t>
      </w:r>
      <w:proofErr w:type="gramStart"/>
      <w:r>
        <w:t>й-</w:t>
      </w:r>
      <w:proofErr w:type="gramEnd"/>
      <w:r>
        <w:t xml:space="preserve"> это даст гарантию безопасной эксплуатации электроинструмента.</w:t>
      </w:r>
    </w:p>
    <w:p w:rsidR="00713DC8" w:rsidRDefault="00713DC8" w:rsidP="00713DC8">
      <w:r>
        <w:rPr>
          <w:b/>
        </w:rPr>
        <w:t>-ВНИМАНИ</w:t>
      </w:r>
      <w:proofErr w:type="gramStart"/>
      <w:r>
        <w:rPr>
          <w:b/>
        </w:rPr>
        <w:t>Е-</w:t>
      </w:r>
      <w:proofErr w:type="gramEnd"/>
      <w:r>
        <w:rPr>
          <w:b/>
        </w:rPr>
        <w:t xml:space="preserve"> </w:t>
      </w:r>
      <w:r>
        <w:rPr>
          <w:i/>
        </w:rPr>
        <w:t>Во избежание риска получения травмы, внимательно прочтите настоящую инструкцию.</w:t>
      </w:r>
    </w:p>
    <w:p w:rsidR="00713DC8" w:rsidRDefault="00713DC8" w:rsidP="00713DC8">
      <w:pPr>
        <w:jc w:val="center"/>
        <w:rPr>
          <w:b/>
        </w:rPr>
      </w:pPr>
      <w:r w:rsidRPr="00B42AFF">
        <w:rPr>
          <w:b/>
        </w:rPr>
        <w:t xml:space="preserve">Символы, </w:t>
      </w:r>
      <w:r>
        <w:rPr>
          <w:b/>
        </w:rPr>
        <w:t>которые могут встретиться</w:t>
      </w:r>
      <w:r w:rsidRPr="00B42AFF">
        <w:rPr>
          <w:b/>
        </w:rPr>
        <w:t xml:space="preserve"> в данном руководстве</w:t>
      </w:r>
    </w:p>
    <w:p w:rsidR="00713DC8" w:rsidRDefault="00713DC8" w:rsidP="00713DC8">
      <w:pPr>
        <w:jc w:val="center"/>
      </w:pPr>
      <w:r>
        <w:t>V ....................... вольт</w:t>
      </w:r>
    </w:p>
    <w:p w:rsidR="00713DC8" w:rsidRDefault="00713DC8" w:rsidP="00713DC8">
      <w:pPr>
        <w:jc w:val="center"/>
      </w:pPr>
      <w:r>
        <w:t>А...................... Ампер</w:t>
      </w:r>
    </w:p>
    <w:p w:rsidR="00713DC8" w:rsidRDefault="00713DC8" w:rsidP="00713DC8">
      <w:pPr>
        <w:jc w:val="center"/>
      </w:pPr>
      <w:proofErr w:type="gramStart"/>
      <w:r>
        <w:t>Гц</w:t>
      </w:r>
      <w:proofErr w:type="gramEnd"/>
      <w:r>
        <w:t>…………..………….Герц</w:t>
      </w:r>
    </w:p>
    <w:p w:rsidR="00713DC8" w:rsidRDefault="00713DC8" w:rsidP="00713DC8">
      <w:pPr>
        <w:jc w:val="center"/>
      </w:pPr>
      <w:proofErr w:type="gramStart"/>
      <w:r>
        <w:t>Вт</w:t>
      </w:r>
      <w:proofErr w:type="gramEnd"/>
      <w:r>
        <w:t xml:space="preserve"> ..........................Ватт</w:t>
      </w:r>
    </w:p>
    <w:p w:rsidR="00713DC8" w:rsidRDefault="00713DC8" w:rsidP="00713DC8">
      <w:pPr>
        <w:jc w:val="center"/>
      </w:pPr>
      <w:r>
        <w:t>~ …..Переменный ток</w:t>
      </w:r>
    </w:p>
    <w:p w:rsidR="00713DC8" w:rsidRDefault="00713DC8" w:rsidP="00713DC8">
      <w:pPr>
        <w:jc w:val="center"/>
      </w:pPr>
      <w:r>
        <w:lastRenderedPageBreak/>
        <w:t>n0 .... Скорость без нагрузки</w:t>
      </w:r>
    </w:p>
    <w:p w:rsidR="00713DC8" w:rsidRPr="00B42AFF" w:rsidRDefault="00713DC8" w:rsidP="00713DC8">
      <w:pPr>
        <w:jc w:val="center"/>
      </w:pPr>
      <w:r>
        <w:t xml:space="preserve">мин-1 ........... </w:t>
      </w:r>
      <w:proofErr w:type="gramStart"/>
      <w:r>
        <w:t>вращательные</w:t>
      </w:r>
      <w:proofErr w:type="gramEnd"/>
      <w:r>
        <w:t xml:space="preserve"> или возвратно-поступательное движение в минуту</w:t>
      </w:r>
    </w:p>
    <w:p w:rsidR="00713DC8" w:rsidRDefault="00713DC8" w:rsidP="00713DC8">
      <w:pPr>
        <w:jc w:val="center"/>
        <w:rPr>
          <w:b/>
        </w:rPr>
      </w:pPr>
      <w:r w:rsidRPr="00B42AFF">
        <w:rPr>
          <w:b/>
        </w:rPr>
        <w:t>СПЕЦИФИЧЕСКИЕ ПРАВИЛА ТЕХНИКИ БЕЗОПАСНОСТИ</w:t>
      </w:r>
    </w:p>
    <w:p w:rsidR="00713DC8" w:rsidRDefault="00713DC8" w:rsidP="00713DC8">
      <w:r>
        <w:t>Некоторые виды пыли, образующейся в процессе шлифовки</w:t>
      </w:r>
      <w:r w:rsidRPr="00B42AFF">
        <w:t>/</w:t>
      </w:r>
      <w:r>
        <w:t>резки</w:t>
      </w:r>
      <w:r w:rsidRPr="003263D0">
        <w:t xml:space="preserve"> </w:t>
      </w:r>
      <w:r>
        <w:t xml:space="preserve">и т.д., содержат химические вещества способные вызвать рак, негативно отразиться на следующем поколении, вызвать иные нарушения репродуктивной функции. </w:t>
      </w:r>
      <w:r w:rsidRPr="003263D0">
        <w:t>Некоторые примеры этих химикатов:</w:t>
      </w:r>
    </w:p>
    <w:p w:rsidR="00713DC8" w:rsidRDefault="00713DC8" w:rsidP="00713DC8">
      <w:r>
        <w:t>-</w:t>
      </w:r>
      <w:r w:rsidRPr="003263D0">
        <w:t xml:space="preserve"> </w:t>
      </w:r>
      <w:r>
        <w:t>краски на свинцовой основе.</w:t>
      </w:r>
    </w:p>
    <w:p w:rsidR="00713DC8" w:rsidRDefault="00713DC8" w:rsidP="00713DC8">
      <w:r>
        <w:t>-</w:t>
      </w:r>
      <w:r w:rsidRPr="003263D0">
        <w:t xml:space="preserve"> кристаллический диоксид кремния</w:t>
      </w:r>
      <w:r>
        <w:t xml:space="preserve"> из кирпича, цемента и других кладочных продуктов.</w:t>
      </w:r>
    </w:p>
    <w:p w:rsidR="00713DC8" w:rsidRDefault="00713DC8" w:rsidP="00713DC8">
      <w:r>
        <w:t>-мышьяк и хром от химически обработанной древесины.</w:t>
      </w:r>
    </w:p>
    <w:p w:rsidR="00713DC8" w:rsidRDefault="00713DC8" w:rsidP="00713DC8">
      <w:r>
        <w:t>Вероятность получения отравления данными веществами зависит частоты проведения работ с опасными материалами. Для снижения интенсивности воздействия опасных химикатов на организм соблюдайте простые правила: работайте в хорошо проветриваемом помещении, используйте одобренные средства защиты и оборудование, не снимайте маску</w:t>
      </w:r>
      <w:r w:rsidRPr="003263D0">
        <w:t>/</w:t>
      </w:r>
      <w:r>
        <w:t>респирато</w:t>
      </w:r>
      <w:proofErr w:type="gramStart"/>
      <w:r>
        <w:t>р(</w:t>
      </w:r>
      <w:proofErr w:type="gramEnd"/>
      <w:r>
        <w:t xml:space="preserve"> должны хорошо подбираться индивидуально) все время пока находитесь в опасной зоне.</w:t>
      </w:r>
    </w:p>
    <w:p w:rsidR="00713DC8" w:rsidRDefault="00713DC8" w:rsidP="00713DC8">
      <w:pPr>
        <w:pStyle w:val="a6"/>
        <w:numPr>
          <w:ilvl w:val="0"/>
          <w:numId w:val="1"/>
        </w:numPr>
      </w:pPr>
      <w:r>
        <w:t>Используйте тиски или другие специальные приспособления для фиксации заготовки на устойчивом основании.</w:t>
      </w:r>
    </w:p>
    <w:p w:rsidR="00713DC8" w:rsidRDefault="00713DC8" w:rsidP="00713DC8">
      <w:pPr>
        <w:pStyle w:val="a6"/>
        <w:numPr>
          <w:ilvl w:val="0"/>
          <w:numId w:val="1"/>
        </w:numPr>
      </w:pPr>
      <w:r>
        <w:t>Держите руки подальше от вращающихся частей электроинструмента.</w:t>
      </w:r>
    </w:p>
    <w:p w:rsidR="00713DC8" w:rsidRDefault="00713DC8" w:rsidP="00713DC8">
      <w:pPr>
        <w:pStyle w:val="a6"/>
        <w:numPr>
          <w:ilvl w:val="0"/>
          <w:numId w:val="1"/>
        </w:numPr>
      </w:pPr>
      <w:r>
        <w:t>Во время работы используйте средства защиты слуха. Всегда используйте защитные очк</w:t>
      </w:r>
      <w:proofErr w:type="gramStart"/>
      <w:r>
        <w:t>и(</w:t>
      </w:r>
      <w:proofErr w:type="gramEnd"/>
      <w:r>
        <w:t xml:space="preserve"> очки для коррекции зрения, солнечные очки- не являются защитными). Используйте только сертифицированные средства защиты.</w:t>
      </w:r>
    </w:p>
    <w:p w:rsidR="00713DC8" w:rsidRDefault="00713DC8" w:rsidP="00713DC8">
      <w:pPr>
        <w:pStyle w:val="a6"/>
        <w:numPr>
          <w:ilvl w:val="0"/>
          <w:numId w:val="1"/>
        </w:numPr>
      </w:pPr>
      <w:r>
        <w:t>Использование данного электроинструмента может привести к образованию большого количества пыли и других мелкодисперсных частиц свинца, диоксида кремния, мышьяка и хром</w:t>
      </w:r>
      <w:proofErr w:type="gramStart"/>
      <w:r>
        <w:t>а(</w:t>
      </w:r>
      <w:proofErr w:type="gramEnd"/>
      <w:r>
        <w:t xml:space="preserve"> от </w:t>
      </w:r>
      <w:proofErr w:type="spellStart"/>
      <w:r>
        <w:t>хим</w:t>
      </w:r>
      <w:proofErr w:type="spellEnd"/>
      <w:r>
        <w:t xml:space="preserve"> обработанной древесины) и т.д. Избегайте прямого потока образуемых частиц в лицо. Всегда работайте в хорошо проветриваемом помещении, обеспечьте эффективное удаление пыли из воздух</w:t>
      </w:r>
      <w:proofErr w:type="gramStart"/>
      <w:r>
        <w:t>а(</w:t>
      </w:r>
      <w:proofErr w:type="gramEnd"/>
      <w:r>
        <w:t xml:space="preserve"> по возможности используйте системы сбора пыли</w:t>
      </w:r>
      <w:r w:rsidRPr="0053587B">
        <w:t>/</w:t>
      </w:r>
      <w:r>
        <w:t xml:space="preserve">фильтрации). Длительное воздействие пыли может вызвать различные повреждения и заболевания дыхательных путей. Не допускайте попадания пыли на открытые участки </w:t>
      </w:r>
      <w:proofErr w:type="spellStart"/>
      <w:r>
        <w:t>кожы</w:t>
      </w:r>
      <w:proofErr w:type="spellEnd"/>
      <w:r>
        <w:t xml:space="preserve"> и слизистые оболочки. Используйте только сертифицированные средства защиты.    </w:t>
      </w:r>
    </w:p>
    <w:p w:rsidR="00713DC8" w:rsidRDefault="00713DC8" w:rsidP="00713DC8">
      <w:pPr>
        <w:ind w:left="360"/>
        <w:jc w:val="center"/>
        <w:rPr>
          <w:b/>
        </w:rPr>
      </w:pPr>
      <w:r w:rsidRPr="005B233C">
        <w:rPr>
          <w:b/>
        </w:rPr>
        <w:t>Терминология:</w:t>
      </w:r>
    </w:p>
    <w:p w:rsidR="00713DC8" w:rsidRDefault="00713DC8" w:rsidP="00713DC8">
      <w:pPr>
        <w:ind w:left="360"/>
      </w:pPr>
      <w:r>
        <w:rPr>
          <w:b/>
        </w:rPr>
        <w:t>ОПАСНОСТЬ -</w:t>
      </w:r>
      <w:r>
        <w:t xml:space="preserve"> указывает на опасную </w:t>
      </w:r>
      <w:proofErr w:type="gramStart"/>
      <w:r>
        <w:t>ситуацию</w:t>
      </w:r>
      <w:proofErr w:type="gramEnd"/>
      <w:r>
        <w:t xml:space="preserve"> возникновение которой может привести к смерти или серьезным травмам.</w:t>
      </w:r>
    </w:p>
    <w:p w:rsidR="00713DC8" w:rsidRDefault="00713DC8" w:rsidP="00713DC8">
      <w:pPr>
        <w:ind w:left="360"/>
      </w:pPr>
      <w:r>
        <w:rPr>
          <w:b/>
        </w:rPr>
        <w:t>ВНИМАНИЕ -</w:t>
      </w:r>
      <w:r>
        <w:t xml:space="preserve"> указывает на потенциально опасную </w:t>
      </w:r>
      <w:proofErr w:type="gramStart"/>
      <w:r>
        <w:t>ситуацию</w:t>
      </w:r>
      <w:proofErr w:type="gramEnd"/>
      <w:r>
        <w:t xml:space="preserve"> возникновение которой может привести к смерти или серьезным травмам.</w:t>
      </w:r>
    </w:p>
    <w:p w:rsidR="00713DC8" w:rsidRDefault="00713DC8" w:rsidP="00713DC8">
      <w:pPr>
        <w:ind w:left="360"/>
      </w:pPr>
      <w:r>
        <w:rPr>
          <w:b/>
        </w:rPr>
        <w:t>ОСТОРОЖНО -</w:t>
      </w:r>
      <w:r>
        <w:t xml:space="preserve"> указывает на потенциально опасную </w:t>
      </w:r>
      <w:proofErr w:type="gramStart"/>
      <w:r>
        <w:t>ситуацию</w:t>
      </w:r>
      <w:proofErr w:type="gramEnd"/>
      <w:r>
        <w:t xml:space="preserve"> возникновение которой может привести к причинению незначительного или средней тяжести вреда здоровью, повреждению имущества.</w:t>
      </w:r>
    </w:p>
    <w:p w:rsidR="00713DC8" w:rsidRDefault="00713DC8" w:rsidP="00713DC8">
      <w:pPr>
        <w:ind w:left="360"/>
      </w:pPr>
      <w:r>
        <w:rPr>
          <w:b/>
        </w:rPr>
        <w:t xml:space="preserve">ПРИМЕЧАНИЕ - </w:t>
      </w:r>
      <w:r>
        <w:t>указывает на полезные советы по работе с электроинструментом повышающие производительность, удобство и т.д.</w:t>
      </w:r>
    </w:p>
    <w:p w:rsidR="005A67FA" w:rsidRDefault="005A67FA" w:rsidP="005A67FA">
      <w:pPr>
        <w:ind w:left="360"/>
        <w:jc w:val="center"/>
        <w:rPr>
          <w:b/>
        </w:rPr>
      </w:pPr>
      <w:r>
        <w:rPr>
          <w:b/>
        </w:rPr>
        <w:t>ДВИГАТЕЛЬ</w:t>
      </w:r>
    </w:p>
    <w:p w:rsidR="005A67FA" w:rsidRDefault="005A67FA" w:rsidP="005A67FA">
      <w:r>
        <w:t>Всегда проверяйте соответствие напряжения сети требованиям данного электроинструмента.</w:t>
      </w:r>
    </w:p>
    <w:p w:rsidR="005A67FA" w:rsidRDefault="005A67FA" w:rsidP="005A67FA">
      <w:r>
        <w:t xml:space="preserve">Данное оборудование сможет </w:t>
      </w:r>
      <w:proofErr w:type="gramStart"/>
      <w:r>
        <w:t>работать</w:t>
      </w:r>
      <w:proofErr w:type="gramEnd"/>
      <w:r>
        <w:t xml:space="preserve"> не теряя производительности если напряжение сети плюс минус 5% от необходимого. Не используйте </w:t>
      </w:r>
      <w:proofErr w:type="gramStart"/>
      <w:r>
        <w:t>электроинструмент</w:t>
      </w:r>
      <w:proofErr w:type="gramEnd"/>
      <w:r>
        <w:t xml:space="preserve"> если источник питания не удовлетворяет его требованиям. При использовании удлинителя </w:t>
      </w:r>
      <w:proofErr w:type="gramStart"/>
      <w:r>
        <w:t>убедитесь</w:t>
      </w:r>
      <w:proofErr w:type="gramEnd"/>
      <w:r>
        <w:t xml:space="preserve"> что сечение кабеля достаточно большое что бы предотвратить чрезмерное </w:t>
      </w:r>
      <w:r>
        <w:lastRenderedPageBreak/>
        <w:t>падение напряжения. Всегда используйте как можно более короткий удлинител</w:t>
      </w:r>
      <w:proofErr w:type="gramStart"/>
      <w:r>
        <w:t>ь(</w:t>
      </w:r>
      <w:proofErr w:type="gramEnd"/>
      <w:r>
        <w:t xml:space="preserve"> если от источника питания до места работы 4 метра- не стоит использовать удлинитель 20 метров).</w:t>
      </w:r>
    </w:p>
    <w:p w:rsidR="005A67FA" w:rsidRDefault="005A67FA" w:rsidP="005A67FA">
      <w:pPr>
        <w:jc w:val="center"/>
        <w:rPr>
          <w:b/>
        </w:rPr>
      </w:pPr>
      <w:r>
        <w:rPr>
          <w:b/>
        </w:rPr>
        <w:t>ВВЕДЕНИЕ.</w:t>
      </w:r>
    </w:p>
    <w:p w:rsidR="005A67FA" w:rsidRDefault="005A67FA" w:rsidP="005A67FA">
      <w:r>
        <w:t>Данный электроинструмент разработан специально для шлифовки</w:t>
      </w:r>
      <w:r w:rsidRPr="005A67FA">
        <w:t>/</w:t>
      </w:r>
      <w:r>
        <w:t xml:space="preserve">полировки металлических изделий трубчатой формы (замкнутые и незамкнутые). В зависимости от поставленной задачи оборудование оснащается ремнями различной зернистости. Уникальная особенность данной машины является ее способность обрабатывать трубчатые изделия в </w:t>
      </w:r>
      <w:proofErr w:type="gramStart"/>
      <w:r>
        <w:t>трудно</w:t>
      </w:r>
      <w:r w:rsidR="0060047C">
        <w:t xml:space="preserve"> до</w:t>
      </w:r>
      <w:r>
        <w:t>ступных</w:t>
      </w:r>
      <w:proofErr w:type="gramEnd"/>
      <w:r>
        <w:t xml:space="preserve"> места</w:t>
      </w:r>
      <w:r w:rsidR="0060047C">
        <w:t>х. За счет возможности охватить 180град окружности (</w:t>
      </w:r>
      <w:r w:rsidR="0060047C">
        <w:rPr>
          <w:lang w:val="en-US"/>
        </w:rPr>
        <w:t>WS</w:t>
      </w:r>
      <w:r w:rsidR="0060047C" w:rsidRPr="0060047C">
        <w:t xml:space="preserve">760) </w:t>
      </w:r>
      <w:r w:rsidR="0060047C">
        <w:t>позволяет быстро и качественно обработать поверхность.</w:t>
      </w:r>
    </w:p>
    <w:p w:rsidR="0060047C" w:rsidRDefault="0060047C" w:rsidP="006004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СБОРКА.</w:t>
      </w:r>
    </w:p>
    <w:p w:rsidR="0060047C" w:rsidRDefault="0060047C" w:rsidP="0060047C">
      <w:r>
        <w:rPr>
          <w:b/>
        </w:rPr>
        <w:t>ВНИМАНИЕ:</w:t>
      </w:r>
      <w:r>
        <w:t xml:space="preserve"> перед началом любых манипуляций с электроинструментом, отключите его от источника питания.</w:t>
      </w:r>
    </w:p>
    <w:p w:rsidR="0060047C" w:rsidRDefault="0060047C" w:rsidP="0060047C">
      <w:pPr>
        <w:jc w:val="center"/>
        <w:rPr>
          <w:b/>
        </w:rPr>
      </w:pPr>
      <w:r>
        <w:rPr>
          <w:b/>
        </w:rPr>
        <w:t>Монтаж боковой ручки</w:t>
      </w:r>
      <w:r w:rsidR="00EB01E6">
        <w:rPr>
          <w:b/>
        </w:rPr>
        <w:t>.</w:t>
      </w:r>
    </w:p>
    <w:p w:rsidR="0060047C" w:rsidRDefault="0060047C" w:rsidP="0060047C">
      <w:r>
        <w:t>Установите боковую ручку над защитным кожухом и затяните ее.</w:t>
      </w:r>
    </w:p>
    <w:p w:rsidR="00EB01E6" w:rsidRDefault="00EB01E6" w:rsidP="00EB01E6">
      <w:pPr>
        <w:jc w:val="center"/>
        <w:rPr>
          <w:b/>
        </w:rPr>
      </w:pPr>
      <w:r>
        <w:rPr>
          <w:b/>
        </w:rPr>
        <w:t>Монтаж шлифовальной ленты (ремня).</w:t>
      </w:r>
    </w:p>
    <w:p w:rsidR="00EB01E6" w:rsidRDefault="00EB01E6" w:rsidP="00EB01E6">
      <w:r>
        <w:rPr>
          <w:b/>
          <w:lang w:val="en-US"/>
        </w:rPr>
        <w:t>WS</w:t>
      </w:r>
      <w:r w:rsidRPr="00861254">
        <w:rPr>
          <w:b/>
        </w:rPr>
        <w:t>760</w:t>
      </w:r>
      <w:r>
        <w:rPr>
          <w:b/>
        </w:rPr>
        <w:t>:</w:t>
      </w:r>
    </w:p>
    <w:p w:rsidR="00EB01E6" w:rsidRDefault="00EB01E6" w:rsidP="00EB01E6">
      <w:pPr>
        <w:pStyle w:val="a6"/>
        <w:numPr>
          <w:ilvl w:val="0"/>
          <w:numId w:val="9"/>
        </w:numPr>
      </w:pPr>
      <w:r>
        <w:t>Положите электроинструмент на устойчивую поверхность рукояткой вниз.</w:t>
      </w:r>
    </w:p>
    <w:p w:rsidR="00EB01E6" w:rsidRDefault="00EB01E6" w:rsidP="00EB01E6">
      <w:pPr>
        <w:pStyle w:val="a6"/>
        <w:numPr>
          <w:ilvl w:val="0"/>
          <w:numId w:val="9"/>
        </w:numPr>
      </w:pPr>
      <w:r>
        <w:t xml:space="preserve">Нажмите на подвижной </w:t>
      </w:r>
      <w:proofErr w:type="gramStart"/>
      <w:r>
        <w:t>ролик</w:t>
      </w:r>
      <w:proofErr w:type="gramEnd"/>
      <w:r>
        <w:t xml:space="preserve"> чтобы создать необходимый запас хода для монтажа ремня.</w:t>
      </w:r>
    </w:p>
    <w:p w:rsidR="00EB01E6" w:rsidRDefault="00EB01E6" w:rsidP="00EB01E6">
      <w:pPr>
        <w:pStyle w:val="a6"/>
        <w:numPr>
          <w:ilvl w:val="0"/>
          <w:numId w:val="9"/>
        </w:numPr>
      </w:pPr>
      <w:r>
        <w:t>Наденьте ремень на ведущий и стабильный ролик и плавно отпустите подвижной ролик.</w:t>
      </w:r>
    </w:p>
    <w:p w:rsidR="00232A2A" w:rsidRDefault="00232A2A" w:rsidP="00232A2A">
      <w:r w:rsidRPr="00232A2A">
        <w:rPr>
          <w:b/>
          <w:lang w:val="en-US"/>
        </w:rPr>
        <w:t>WS620</w:t>
      </w:r>
      <w:r>
        <w:rPr>
          <w:b/>
        </w:rPr>
        <w:t>:</w:t>
      </w:r>
    </w:p>
    <w:p w:rsidR="00232A2A" w:rsidRDefault="00232A2A" w:rsidP="00232A2A">
      <w:pPr>
        <w:pStyle w:val="a6"/>
        <w:numPr>
          <w:ilvl w:val="0"/>
          <w:numId w:val="10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29845</wp:posOffset>
            </wp:positionV>
            <wp:extent cx="2010410" cy="1224915"/>
            <wp:effectExtent l="19050" t="0" r="8890" b="0"/>
            <wp:wrapSquare wrapText="bothSides"/>
            <wp:docPr id="18" name="Рисунок 4" descr="D:\мое\сайты\MESSER\фото\электроинструмент\WS760 620\8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е\сайты\MESSER\фото\электроинструмент\WS760 620\8с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Надавите на кожух.</w:t>
      </w:r>
    </w:p>
    <w:p w:rsidR="00232A2A" w:rsidRDefault="00232A2A" w:rsidP="00232A2A">
      <w:pPr>
        <w:pStyle w:val="a6"/>
        <w:numPr>
          <w:ilvl w:val="0"/>
          <w:numId w:val="10"/>
        </w:numPr>
      </w:pPr>
      <w:r>
        <w:t>Надавите на фиксатор ролика.</w:t>
      </w:r>
    </w:p>
    <w:p w:rsidR="00232A2A" w:rsidRDefault="00232A2A" w:rsidP="00232A2A">
      <w:pPr>
        <w:pStyle w:val="a6"/>
        <w:numPr>
          <w:ilvl w:val="0"/>
          <w:numId w:val="10"/>
        </w:numPr>
      </w:pPr>
      <w:r>
        <w:t>Отпустите кожух (он должен зафиксироваться).</w:t>
      </w:r>
    </w:p>
    <w:p w:rsidR="00232A2A" w:rsidRDefault="00232A2A" w:rsidP="00232A2A">
      <w:pPr>
        <w:pStyle w:val="a6"/>
        <w:numPr>
          <w:ilvl w:val="0"/>
          <w:numId w:val="10"/>
        </w:numPr>
      </w:pPr>
      <w:proofErr w:type="gramStart"/>
      <w:r>
        <w:t>Оденьте</w:t>
      </w:r>
      <w:proofErr w:type="gramEnd"/>
      <w:r>
        <w:t xml:space="preserve"> шлифовальную ленту (ремень) на ролики.</w:t>
      </w:r>
    </w:p>
    <w:p w:rsidR="00232A2A" w:rsidRDefault="00232A2A" w:rsidP="00232A2A">
      <w:pPr>
        <w:pStyle w:val="a6"/>
        <w:numPr>
          <w:ilvl w:val="0"/>
          <w:numId w:val="10"/>
        </w:numPr>
      </w:pPr>
      <w:r>
        <w:t>Нажмите на кожух и отпустите.</w:t>
      </w:r>
    </w:p>
    <w:p w:rsidR="00232A2A" w:rsidRDefault="00232A2A" w:rsidP="00232A2A">
      <w:pPr>
        <w:ind w:left="360"/>
      </w:pPr>
    </w:p>
    <w:p w:rsidR="00232A2A" w:rsidRDefault="00232A2A" w:rsidP="00232A2A">
      <w:pPr>
        <w:ind w:left="360"/>
        <w:jc w:val="center"/>
        <w:rPr>
          <w:b/>
        </w:rPr>
      </w:pPr>
      <w:r>
        <w:rPr>
          <w:b/>
        </w:rPr>
        <w:t>ВКЛЮЧЕНИЕ</w:t>
      </w:r>
      <w:r w:rsidRPr="00861254">
        <w:rPr>
          <w:b/>
        </w:rPr>
        <w:t>/</w:t>
      </w:r>
      <w:r>
        <w:rPr>
          <w:b/>
        </w:rPr>
        <w:t>ВЫКЛЮЧЕНИЕ ОБОРУДОВАНИЯ.</w:t>
      </w:r>
    </w:p>
    <w:p w:rsidR="00232A2A" w:rsidRDefault="00861254" w:rsidP="00232A2A">
      <w:r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35560</wp:posOffset>
            </wp:positionV>
            <wp:extent cx="1635125" cy="724535"/>
            <wp:effectExtent l="19050" t="0" r="3175" b="0"/>
            <wp:wrapSquare wrapText="bothSides"/>
            <wp:docPr id="19" name="Рисунок 5" descr="D:\мое\сайты\MESSER\фото\электроинструмент\WS760 620\8стр-WS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е\сайты\MESSER\фото\электроинструмент\WS760 620\8стр-WS6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2A2A">
        <w:rPr>
          <w:b/>
        </w:rPr>
        <w:t xml:space="preserve">ВНИМАНИЕ: </w:t>
      </w:r>
      <w:r w:rsidR="00232A2A">
        <w:t xml:space="preserve">перед подключением электроинструмента к сети </w:t>
      </w:r>
      <w:proofErr w:type="gramStart"/>
      <w:r w:rsidR="00232A2A">
        <w:t>убедитесь</w:t>
      </w:r>
      <w:proofErr w:type="gramEnd"/>
      <w:r w:rsidR="00232A2A">
        <w:t xml:space="preserve"> что напряжение соответствует требованиям настоящей инструкции, а кнопка пуск находится в положении ВЫКЛ.</w:t>
      </w:r>
    </w:p>
    <w:p w:rsidR="00232A2A" w:rsidRDefault="00861254" w:rsidP="00232A2A">
      <w:pPr>
        <w:pStyle w:val="a6"/>
        <w:numPr>
          <w:ilvl w:val="0"/>
          <w:numId w:val="11"/>
        </w:num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-1752600</wp:posOffset>
            </wp:positionH>
            <wp:positionV relativeFrom="paragraph">
              <wp:posOffset>208280</wp:posOffset>
            </wp:positionV>
            <wp:extent cx="1602105" cy="819150"/>
            <wp:effectExtent l="19050" t="0" r="0" b="0"/>
            <wp:wrapSquare wrapText="bothSides"/>
            <wp:docPr id="20" name="Рисунок 6" descr="D:\мое\сайты\MESSER\фото\электроинструмент\WS760 620\8стр-WS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е\сайты\MESSER\фото\электроинструмент\WS760 620\8стр-WS7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2A2A">
        <w:t>Подключите кабель питания в сеть.</w:t>
      </w:r>
    </w:p>
    <w:p w:rsidR="00232A2A" w:rsidRDefault="00232A2A" w:rsidP="00232A2A">
      <w:pPr>
        <w:pStyle w:val="a6"/>
        <w:numPr>
          <w:ilvl w:val="0"/>
          <w:numId w:val="11"/>
        </w:numPr>
      </w:pPr>
      <w:r>
        <w:t>Крепко возьмите электроинструмент за обе рукояти.</w:t>
      </w:r>
    </w:p>
    <w:p w:rsidR="00232A2A" w:rsidRDefault="00232A2A" w:rsidP="00232A2A">
      <w:pPr>
        <w:pStyle w:val="a6"/>
        <w:numPr>
          <w:ilvl w:val="0"/>
          <w:numId w:val="11"/>
        </w:numPr>
      </w:pPr>
      <w:r>
        <w:t>Нажмите на кнопку пуск для включения электроинструмента, отпустите для выключения.</w:t>
      </w:r>
    </w:p>
    <w:p w:rsidR="00232A2A" w:rsidRDefault="00232A2A" w:rsidP="00232A2A">
      <w:pPr>
        <w:pStyle w:val="a6"/>
        <w:numPr>
          <w:ilvl w:val="0"/>
          <w:numId w:val="11"/>
        </w:numPr>
      </w:pPr>
      <w:r>
        <w:t xml:space="preserve">Для </w:t>
      </w:r>
      <w:r w:rsidR="00861254">
        <w:t>продолжительной работы включите электроинструмент и нажмите на фиксатор кнопки пуск. Для выключения просто нажмите кнопку пуск и отпустите.</w:t>
      </w:r>
    </w:p>
    <w:p w:rsidR="00861254" w:rsidRDefault="005C652A" w:rsidP="00861254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5532120</wp:posOffset>
            </wp:positionH>
            <wp:positionV relativeFrom="paragraph">
              <wp:posOffset>267970</wp:posOffset>
            </wp:positionV>
            <wp:extent cx="1360805" cy="732790"/>
            <wp:effectExtent l="19050" t="0" r="0" b="0"/>
            <wp:wrapSquare wrapText="bothSides"/>
            <wp:docPr id="23" name="Рисунок 9" descr="D:\мое\сайты\MESSER\фото\электроинструмент\WS760 620\9стр-WS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е\сайты\MESSER\фото\электроинструмент\WS760 620\9стр-WS7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73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1254">
        <w:rPr>
          <w:b/>
        </w:rPr>
        <w:t>Регулировка оборотов.</w:t>
      </w:r>
    </w:p>
    <w:p w:rsidR="00861254" w:rsidRDefault="005C652A" w:rsidP="00861254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39370</wp:posOffset>
            </wp:positionV>
            <wp:extent cx="1368425" cy="542925"/>
            <wp:effectExtent l="19050" t="0" r="3175" b="0"/>
            <wp:wrapSquare wrapText="bothSides"/>
            <wp:docPr id="22" name="Рисунок 8" descr="D:\мое\сайты\MESSER\фото\электроинструмент\WS760 620\9стр-WS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е\сайты\MESSER\фото\электроинструмент\WS760 620\9стр-WS6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1254">
        <w:t xml:space="preserve">Кнопка пуск осуществляет только запуск электродвигателя. Для регулировки его оборотов (при включенном двигателе)  используется дисковый переключатель на основной ручке оборудования. Оборудование серии </w:t>
      </w:r>
      <w:r w:rsidR="00861254">
        <w:rPr>
          <w:lang w:val="en-US"/>
        </w:rPr>
        <w:t>WS</w:t>
      </w:r>
      <w:r w:rsidR="00861254" w:rsidRPr="005C652A">
        <w:t xml:space="preserve"> </w:t>
      </w:r>
      <w:r w:rsidR="00861254">
        <w:t xml:space="preserve">оснащено системой электронной стабилизации </w:t>
      </w:r>
      <w:r w:rsidR="00861254">
        <w:lastRenderedPageBreak/>
        <w:t xml:space="preserve">скорости </w:t>
      </w:r>
      <w:r>
        <w:t>будет поддерживать выбранные обороты независимо от нагрузки.</w:t>
      </w:r>
    </w:p>
    <w:p w:rsidR="005C652A" w:rsidRDefault="005C652A" w:rsidP="00861254">
      <w:r>
        <w:t xml:space="preserve">Всегда рекомендуется начинать работу с меньших оборотов и повышать их </w:t>
      </w:r>
      <w:proofErr w:type="gramStart"/>
      <w:r>
        <w:t>до</w:t>
      </w:r>
      <w:proofErr w:type="gramEnd"/>
      <w:r>
        <w:t xml:space="preserve"> необходимых.</w:t>
      </w:r>
    </w:p>
    <w:p w:rsidR="005C652A" w:rsidRDefault="005C652A" w:rsidP="005C652A">
      <w:pPr>
        <w:jc w:val="center"/>
        <w:rPr>
          <w:b/>
        </w:rPr>
      </w:pPr>
      <w:r>
        <w:rPr>
          <w:b/>
        </w:rPr>
        <w:t>РАБОТА.</w:t>
      </w:r>
    </w:p>
    <w:p w:rsidR="005C652A" w:rsidRDefault="005C652A" w:rsidP="005C652A">
      <w:r>
        <w:rPr>
          <w:b/>
        </w:rPr>
        <w:t xml:space="preserve">ВНИМАНИЕ: </w:t>
      </w:r>
      <w:r>
        <w:t xml:space="preserve">обрабатываемая заготовка должна быть надежно </w:t>
      </w:r>
      <w:proofErr w:type="gramStart"/>
      <w:r>
        <w:t>зафиксирована</w:t>
      </w:r>
      <w:proofErr w:type="gramEnd"/>
      <w:r>
        <w:t xml:space="preserve"> что бы в процессе работы, при попадании на вращающиеся части, ее не откинуло в сторону.</w:t>
      </w:r>
    </w:p>
    <w:p w:rsidR="005C652A" w:rsidRDefault="00FD61F9" w:rsidP="005C652A">
      <w:pPr>
        <w:pStyle w:val="a6"/>
        <w:numPr>
          <w:ilvl w:val="0"/>
          <w:numId w:val="12"/>
        </w:numPr>
      </w:pPr>
      <w:r>
        <w:t xml:space="preserve">Возьмите электроинструмент обеими, </w:t>
      </w:r>
      <w:proofErr w:type="gramStart"/>
      <w:r>
        <w:t>убедитесь</w:t>
      </w:r>
      <w:proofErr w:type="gramEnd"/>
      <w:r>
        <w:t xml:space="preserve"> что на ремне нет посторонних предметов.</w:t>
      </w:r>
    </w:p>
    <w:p w:rsidR="00FD61F9" w:rsidRDefault="00FD61F9" w:rsidP="005C652A">
      <w:pPr>
        <w:pStyle w:val="a6"/>
        <w:numPr>
          <w:ilvl w:val="0"/>
          <w:numId w:val="12"/>
        </w:numPr>
      </w:pPr>
      <w:r>
        <w:t>Включите электроинструмент и опустите ленту на обрабатываемую поверхность.</w:t>
      </w:r>
    </w:p>
    <w:p w:rsidR="00FD61F9" w:rsidRDefault="00FD61F9" w:rsidP="005C652A">
      <w:pPr>
        <w:pStyle w:val="a6"/>
        <w:numPr>
          <w:ilvl w:val="0"/>
          <w:numId w:val="12"/>
        </w:numPr>
      </w:pPr>
      <w:r>
        <w:t xml:space="preserve">Плавно перемещайте ленту по обрабатываемой поверхности. </w:t>
      </w:r>
      <w:r w:rsidR="00B40947">
        <w:t>НЕ ДЕРЖИТЕ ЛЕНТУ НА ОДНОМ МЕСТ</w:t>
      </w:r>
      <w:proofErr w:type="gramStart"/>
      <w:r w:rsidR="00B40947">
        <w:t>Е-</w:t>
      </w:r>
      <w:proofErr w:type="gramEnd"/>
      <w:r w:rsidR="00B40947">
        <w:t xml:space="preserve"> это приведет к перегреву заготовки.</w:t>
      </w:r>
    </w:p>
    <w:p w:rsidR="00B40947" w:rsidRDefault="00B40947" w:rsidP="00B40947">
      <w:pPr>
        <w:pStyle w:val="a6"/>
        <w:numPr>
          <w:ilvl w:val="0"/>
          <w:numId w:val="12"/>
        </w:numPr>
      </w:pPr>
      <w:r>
        <w:t>После окончания работы, перед тем как выпустить инструмент из рук убедитесь в полной остановке электродвигателя и роликов.</w:t>
      </w:r>
    </w:p>
    <w:p w:rsidR="00B40947" w:rsidRDefault="00B40947" w:rsidP="00B40947">
      <w:pPr>
        <w:jc w:val="center"/>
        <w:rPr>
          <w:b/>
        </w:rPr>
      </w:pPr>
      <w:r>
        <w:rPr>
          <w:b/>
        </w:rPr>
        <w:t>ОБСЛУЖИВАНИЕ.</w:t>
      </w:r>
    </w:p>
    <w:p w:rsidR="00B40947" w:rsidRDefault="00B40947" w:rsidP="00B40947">
      <w:pPr>
        <w:rPr>
          <w:b/>
        </w:rPr>
      </w:pPr>
      <w:r>
        <w:rPr>
          <w:b/>
        </w:rPr>
        <w:t>Регулярно чистите оборудование.</w:t>
      </w:r>
    </w:p>
    <w:p w:rsidR="00B40947" w:rsidRDefault="00B40947" w:rsidP="00B40947">
      <w:r>
        <w:t>Периодически продувайте все вентиляционные отверстия сухим воздухом. Пластиковые детали протирайте влажной тканью. НИКОГДА не используйте растворители и другие агрессивные жидкости для чистки пластиковых деталей.</w:t>
      </w:r>
    </w:p>
    <w:p w:rsidR="00B40947" w:rsidRDefault="00B40947" w:rsidP="00B40947">
      <w:pPr>
        <w:rPr>
          <w:b/>
        </w:rPr>
      </w:pPr>
      <w:r>
        <w:rPr>
          <w:b/>
        </w:rPr>
        <w:t>Оборудование не запускается.</w:t>
      </w:r>
    </w:p>
    <w:p w:rsidR="00B40947" w:rsidRDefault="00B40947" w:rsidP="00B40947">
      <w:r>
        <w:t xml:space="preserve">Проверьте целостность кабеля питания, плотно ли вилка сидит в розетке. Проверьте не перегорели ли </w:t>
      </w:r>
      <w:proofErr w:type="gramStart"/>
      <w:r>
        <w:t>предохранители</w:t>
      </w:r>
      <w:proofErr w:type="gramEnd"/>
      <w:r>
        <w:t xml:space="preserve"> входящие в сеть. Если все исправно, а оборудование не включаетс</w:t>
      </w:r>
      <w:proofErr w:type="gramStart"/>
      <w:r>
        <w:t>я-</w:t>
      </w:r>
      <w:proofErr w:type="gramEnd"/>
      <w:r>
        <w:t xml:space="preserve"> обратитесь в сертифицированный сервисный центр.</w:t>
      </w:r>
    </w:p>
    <w:p w:rsidR="00B40947" w:rsidRDefault="00772F00" w:rsidP="00B40947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3288665</wp:posOffset>
            </wp:positionH>
            <wp:positionV relativeFrom="paragraph">
              <wp:posOffset>74295</wp:posOffset>
            </wp:positionV>
            <wp:extent cx="1628775" cy="905510"/>
            <wp:effectExtent l="19050" t="0" r="9525" b="0"/>
            <wp:wrapSquare wrapText="bothSides"/>
            <wp:docPr id="1" name="Рисунок 1" descr="D:\мое\сайты\MESSER\фото\электроинструмент\WS760 620\щ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е\сайты\MESSER\фото\электроинструмент\WS760 620\щет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0947">
        <w:rPr>
          <w:b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74295</wp:posOffset>
            </wp:positionV>
            <wp:extent cx="3235960" cy="2026920"/>
            <wp:effectExtent l="19050" t="0" r="2540" b="0"/>
            <wp:wrapSquare wrapText="bothSides"/>
            <wp:docPr id="25" name="Рисунок 1" descr="D:\мое\сайты\MESSER\фото\электроинструмент\DP100\10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е\сайты\MESSER\фото\электроинструмент\DP100\10стр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0947">
        <w:rPr>
          <w:b/>
        </w:rPr>
        <w:t>Графитовые щетки.</w:t>
      </w:r>
    </w:p>
    <w:p w:rsidR="00B40947" w:rsidRDefault="00B40947" w:rsidP="00B40947">
      <w:r>
        <w:t>Графитовые щетки подлежат естественному износу и являются расходными частями.</w:t>
      </w:r>
    </w:p>
    <w:p w:rsidR="00B40947" w:rsidRDefault="00B40947" w:rsidP="00B40947">
      <w:r>
        <w:rPr>
          <w:b/>
        </w:rPr>
        <w:t xml:space="preserve">ПРИМЕЧАНИЕ: </w:t>
      </w:r>
      <w:r w:rsidRPr="0068362B">
        <w:t>проверка и замена графитовых щеток должна осуществляться квалифицированным специалистом.</w:t>
      </w:r>
    </w:p>
    <w:p w:rsidR="00B40947" w:rsidRDefault="00B40947" w:rsidP="00B40947">
      <w:r>
        <w:t>Проверка и замена щеток</w:t>
      </w:r>
      <w:r w:rsidR="00335409">
        <w:t xml:space="preserve"> на </w:t>
      </w:r>
      <w:r w:rsidR="00335409">
        <w:rPr>
          <w:lang w:val="en-US"/>
        </w:rPr>
        <w:t>WS</w:t>
      </w:r>
      <w:r w:rsidR="00335409" w:rsidRPr="00335409">
        <w:t>760</w:t>
      </w:r>
      <w:r>
        <w:t>:</w:t>
      </w:r>
    </w:p>
    <w:p w:rsidR="00B40947" w:rsidRDefault="00B40947" w:rsidP="00B40947">
      <w:pPr>
        <w:pStyle w:val="a6"/>
        <w:numPr>
          <w:ilvl w:val="0"/>
          <w:numId w:val="7"/>
        </w:num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-3352800</wp:posOffset>
            </wp:positionH>
            <wp:positionV relativeFrom="paragraph">
              <wp:posOffset>473710</wp:posOffset>
            </wp:positionV>
            <wp:extent cx="3239135" cy="2530475"/>
            <wp:effectExtent l="19050" t="0" r="0" b="0"/>
            <wp:wrapSquare wrapText="bothSides"/>
            <wp:docPr id="26" name="Рисунок 2" descr="D:\мое\сайты\MESSER\фото\электроинструмент\DP100\1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е\сайты\MESSER\фото\электроинструмент\DP100\11стр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Отключите электроинструмент от источника питания. Аккуратно выкрутите 8 винтов с основной ручки. Разъедините основную ручку на 2 част</w:t>
      </w:r>
      <w:proofErr w:type="gramStart"/>
      <w:r>
        <w:t>и(</w:t>
      </w:r>
      <w:proofErr w:type="gramEnd"/>
      <w:r>
        <w:t xml:space="preserve"> сначала отсоедините левую часть).</w:t>
      </w:r>
    </w:p>
    <w:p w:rsidR="00B40947" w:rsidRDefault="00B40947" w:rsidP="00B40947">
      <w:pPr>
        <w:pStyle w:val="a6"/>
        <w:numPr>
          <w:ilvl w:val="0"/>
          <w:numId w:val="7"/>
        </w:numPr>
      </w:pPr>
      <w:r>
        <w:t xml:space="preserve">Провода от электродвигателя соединяются с корпусом ручки. Примите это во внимание </w:t>
      </w:r>
      <w:proofErr w:type="gramStart"/>
      <w:r>
        <w:t>у</w:t>
      </w:r>
      <w:proofErr w:type="gramEnd"/>
      <w:r>
        <w:t xml:space="preserve"> будьте осторожны, не повредите их. </w:t>
      </w:r>
    </w:p>
    <w:p w:rsidR="00B40947" w:rsidRDefault="00B40947" w:rsidP="00B40947">
      <w:pPr>
        <w:pStyle w:val="a6"/>
        <w:numPr>
          <w:ilvl w:val="0"/>
          <w:numId w:val="7"/>
        </w:numPr>
      </w:pPr>
      <w:r>
        <w:t xml:space="preserve">Аккуратно выкрутите 2 винта электронной </w:t>
      </w:r>
      <w:proofErr w:type="gramStart"/>
      <w:r>
        <w:t>платы</w:t>
      </w:r>
      <w:proofErr w:type="gramEnd"/>
      <w:r>
        <w:t xml:space="preserve"> что бы получить доступ к графитовым щеткам. Будьте осторожны, не повредите провода.</w:t>
      </w:r>
    </w:p>
    <w:p w:rsidR="00B40947" w:rsidRPr="00335409" w:rsidRDefault="00B40947" w:rsidP="00B40947">
      <w:pPr>
        <w:pStyle w:val="a6"/>
        <w:numPr>
          <w:ilvl w:val="0"/>
          <w:numId w:val="7"/>
        </w:numPr>
      </w:pPr>
      <w:r>
        <w:t>Замените щетки и соберите оборудование в обратном порядке.</w:t>
      </w:r>
    </w:p>
    <w:p w:rsidR="00335409" w:rsidRPr="00772F00" w:rsidRDefault="00335409" w:rsidP="00335409"/>
    <w:p w:rsidR="00335409" w:rsidRPr="00772F00" w:rsidRDefault="00335409" w:rsidP="00335409"/>
    <w:p w:rsidR="00335409" w:rsidRPr="00772F00" w:rsidRDefault="00335409" w:rsidP="00335409"/>
    <w:p w:rsidR="00335409" w:rsidRDefault="00335409" w:rsidP="00335409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6985</wp:posOffset>
            </wp:positionV>
            <wp:extent cx="3146425" cy="2190750"/>
            <wp:effectExtent l="19050" t="0" r="0" b="0"/>
            <wp:wrapSquare wrapText="bothSides"/>
            <wp:docPr id="27" name="Рисунок 10" descr="D:\мое\сайты\MESSER\фото\электроинструмент\WS760 620\11-стр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е\сайты\MESSER\фото\электроинструмент\WS760 620\11-стр-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Проверка и замена щеток на </w:t>
      </w:r>
      <w:r>
        <w:rPr>
          <w:lang w:val="en-US"/>
        </w:rPr>
        <w:t>WS</w:t>
      </w:r>
      <w:r w:rsidRPr="00335409">
        <w:t>620</w:t>
      </w:r>
      <w:r>
        <w:t>:</w:t>
      </w:r>
    </w:p>
    <w:p w:rsidR="00335409" w:rsidRDefault="00335409" w:rsidP="00335409">
      <w:pPr>
        <w:pStyle w:val="a6"/>
        <w:numPr>
          <w:ilvl w:val="0"/>
          <w:numId w:val="13"/>
        </w:numPr>
      </w:pPr>
      <w:r>
        <w:t>Откройте крышку щетки.</w:t>
      </w:r>
    </w:p>
    <w:p w:rsidR="00335409" w:rsidRDefault="00335409" w:rsidP="00335409">
      <w:pPr>
        <w:pStyle w:val="a6"/>
        <w:numPr>
          <w:ilvl w:val="0"/>
          <w:numId w:val="13"/>
        </w:numPr>
      </w:pPr>
      <w:r>
        <w:t>Извлеките старые щетки.</w:t>
      </w:r>
    </w:p>
    <w:p w:rsidR="00335409" w:rsidRDefault="00335409" w:rsidP="00335409">
      <w:pPr>
        <w:pStyle w:val="a6"/>
        <w:numPr>
          <w:ilvl w:val="0"/>
          <w:numId w:val="13"/>
        </w:numPr>
      </w:pPr>
      <w:r>
        <w:t>Установите новые щетк</w:t>
      </w:r>
      <w:proofErr w:type="gramStart"/>
      <w:r>
        <w:t>и(</w:t>
      </w:r>
      <w:proofErr w:type="gramEnd"/>
      <w:r>
        <w:t xml:space="preserve"> ПРИМЕЧАНИЕ: замена щеток осуществляется только в паре!).</w:t>
      </w:r>
    </w:p>
    <w:p w:rsidR="00335409" w:rsidRDefault="00335409" w:rsidP="00335409">
      <w:pPr>
        <w:pStyle w:val="a6"/>
        <w:numPr>
          <w:ilvl w:val="0"/>
          <w:numId w:val="13"/>
        </w:numPr>
      </w:pPr>
      <w:proofErr w:type="gramStart"/>
      <w:r>
        <w:t>Убедитесь</w:t>
      </w:r>
      <w:proofErr w:type="gramEnd"/>
      <w:r>
        <w:t xml:space="preserve"> что они встали на свои места, свободно ходят.</w:t>
      </w:r>
    </w:p>
    <w:p w:rsidR="00335409" w:rsidRDefault="00335409" w:rsidP="00335409">
      <w:pPr>
        <w:pStyle w:val="a6"/>
        <w:numPr>
          <w:ilvl w:val="0"/>
          <w:numId w:val="13"/>
        </w:numPr>
      </w:pPr>
      <w:r>
        <w:t>Установите крышку щетки обратно.</w:t>
      </w:r>
    </w:p>
    <w:p w:rsidR="00335409" w:rsidRDefault="00335409" w:rsidP="00335409"/>
    <w:p w:rsidR="00335409" w:rsidRDefault="00335409" w:rsidP="00335409"/>
    <w:p w:rsidR="00335409" w:rsidRDefault="00335409" w:rsidP="00335409"/>
    <w:p w:rsidR="00335409" w:rsidRPr="00335409" w:rsidRDefault="00335409" w:rsidP="00335409">
      <w:pPr>
        <w:jc w:val="center"/>
        <w:rPr>
          <w:b/>
        </w:rPr>
      </w:pPr>
      <w:r w:rsidRPr="00335409">
        <w:rPr>
          <w:b/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575945</wp:posOffset>
            </wp:positionV>
            <wp:extent cx="7106285" cy="9471660"/>
            <wp:effectExtent l="19050" t="0" r="0" b="0"/>
            <wp:wrapSquare wrapText="bothSides"/>
            <wp:docPr id="29" name="Рисунок 12" descr="D:\мое\сайты\MESSER\фото\электроинструмент\WS760 620\12-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е\сайты\MESSER\фото\электроинструмент\WS760 620\12-стр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285" cy="947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5409">
        <w:rPr>
          <w:b/>
          <w:sz w:val="28"/>
          <w:szCs w:val="28"/>
          <w:lang w:val="en-US"/>
        </w:rPr>
        <w:t>WS760</w:t>
      </w:r>
    </w:p>
    <w:p w:rsidR="00335409" w:rsidRPr="00335409" w:rsidRDefault="00335409" w:rsidP="00335409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>WS620</w:t>
      </w:r>
    </w:p>
    <w:p w:rsidR="00B40947" w:rsidRDefault="00335409" w:rsidP="00B40947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1244600</wp:posOffset>
            </wp:positionH>
            <wp:positionV relativeFrom="paragraph">
              <wp:posOffset>127000</wp:posOffset>
            </wp:positionV>
            <wp:extent cx="5021580" cy="9514840"/>
            <wp:effectExtent l="19050" t="0" r="7620" b="0"/>
            <wp:wrapSquare wrapText="bothSides"/>
            <wp:docPr id="31" name="Рисунок 13" descr="D:\мое\сайты\MESSER\фото\электроинструмент\WS760 620\13-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е\сайты\MESSER\фото\электроинструмент\WS760 620\13-стр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951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947" w:rsidRPr="00B40947" w:rsidRDefault="00B40947" w:rsidP="00B40947"/>
    <w:p w:rsidR="00B40947" w:rsidRDefault="00B40947" w:rsidP="00B40947"/>
    <w:p w:rsidR="005C652A" w:rsidRDefault="005C652A" w:rsidP="005C652A"/>
    <w:p w:rsidR="005C652A" w:rsidRDefault="005C652A" w:rsidP="005C652A"/>
    <w:p w:rsidR="005A67FA" w:rsidRDefault="005A67FA" w:rsidP="005A67FA"/>
    <w:p w:rsidR="005A67FA" w:rsidRDefault="005A67FA" w:rsidP="005A67FA"/>
    <w:p w:rsidR="005A67FA" w:rsidRDefault="005A67FA" w:rsidP="005A67FA"/>
    <w:p w:rsidR="005A67FA" w:rsidRDefault="005A67FA" w:rsidP="005A67FA"/>
    <w:p w:rsidR="005A67FA" w:rsidRDefault="005A67FA" w:rsidP="005A67FA">
      <w:pPr>
        <w:rPr>
          <w:lang w:val="en-US"/>
        </w:rPr>
      </w:pPr>
    </w:p>
    <w:p w:rsidR="00335409" w:rsidRDefault="00335409" w:rsidP="005A67FA">
      <w:pPr>
        <w:rPr>
          <w:lang w:val="en-US"/>
        </w:rPr>
      </w:pPr>
    </w:p>
    <w:p w:rsidR="00335409" w:rsidRDefault="00335409" w:rsidP="005A67FA">
      <w:pPr>
        <w:rPr>
          <w:lang w:val="en-US"/>
        </w:rPr>
      </w:pPr>
    </w:p>
    <w:p w:rsidR="00335409" w:rsidRDefault="00335409" w:rsidP="005A67FA">
      <w:pPr>
        <w:rPr>
          <w:lang w:val="en-US"/>
        </w:rPr>
      </w:pPr>
    </w:p>
    <w:p w:rsidR="00335409" w:rsidRDefault="00335409" w:rsidP="005A67FA">
      <w:pPr>
        <w:rPr>
          <w:lang w:val="en-US"/>
        </w:rPr>
      </w:pPr>
    </w:p>
    <w:p w:rsidR="00335409" w:rsidRDefault="00335409" w:rsidP="005A67FA">
      <w:pPr>
        <w:rPr>
          <w:lang w:val="en-US"/>
        </w:rPr>
      </w:pPr>
    </w:p>
    <w:p w:rsidR="00335409" w:rsidRDefault="00335409" w:rsidP="005A67FA">
      <w:pPr>
        <w:rPr>
          <w:lang w:val="en-US"/>
        </w:rPr>
      </w:pPr>
    </w:p>
    <w:p w:rsidR="00335409" w:rsidRDefault="00335409" w:rsidP="005A67FA">
      <w:pPr>
        <w:rPr>
          <w:lang w:val="en-US"/>
        </w:rPr>
      </w:pPr>
    </w:p>
    <w:p w:rsidR="00335409" w:rsidRDefault="00335409" w:rsidP="005A67FA">
      <w:pPr>
        <w:rPr>
          <w:lang w:val="en-US"/>
        </w:rPr>
      </w:pPr>
    </w:p>
    <w:p w:rsidR="00335409" w:rsidRDefault="00335409" w:rsidP="005A67FA">
      <w:pPr>
        <w:rPr>
          <w:lang w:val="en-US"/>
        </w:rPr>
      </w:pPr>
    </w:p>
    <w:p w:rsidR="00335409" w:rsidRDefault="00335409" w:rsidP="005A67FA">
      <w:pPr>
        <w:rPr>
          <w:lang w:val="en-US"/>
        </w:rPr>
      </w:pPr>
    </w:p>
    <w:p w:rsidR="00335409" w:rsidRDefault="00335409" w:rsidP="005A67FA">
      <w:pPr>
        <w:rPr>
          <w:lang w:val="en-US"/>
        </w:rPr>
      </w:pPr>
    </w:p>
    <w:p w:rsidR="00335409" w:rsidRDefault="00335409" w:rsidP="005A67FA">
      <w:pPr>
        <w:rPr>
          <w:lang w:val="en-US"/>
        </w:rPr>
      </w:pPr>
    </w:p>
    <w:p w:rsidR="00335409" w:rsidRDefault="00335409" w:rsidP="005A67FA">
      <w:pPr>
        <w:rPr>
          <w:lang w:val="en-US"/>
        </w:rPr>
      </w:pPr>
    </w:p>
    <w:p w:rsidR="00335409" w:rsidRDefault="00335409" w:rsidP="005A67FA">
      <w:pPr>
        <w:rPr>
          <w:lang w:val="en-US"/>
        </w:rPr>
      </w:pPr>
    </w:p>
    <w:p w:rsidR="00335409" w:rsidRDefault="00335409" w:rsidP="005A67FA">
      <w:pPr>
        <w:rPr>
          <w:lang w:val="en-US"/>
        </w:rPr>
      </w:pPr>
    </w:p>
    <w:p w:rsidR="00335409" w:rsidRDefault="00335409" w:rsidP="005A67FA">
      <w:pPr>
        <w:rPr>
          <w:lang w:val="en-US"/>
        </w:rPr>
      </w:pPr>
    </w:p>
    <w:p w:rsidR="00335409" w:rsidRDefault="00335409" w:rsidP="005A67FA">
      <w:pPr>
        <w:rPr>
          <w:lang w:val="en-US"/>
        </w:rPr>
      </w:pPr>
    </w:p>
    <w:p w:rsidR="00335409" w:rsidRDefault="00335409" w:rsidP="005A67FA">
      <w:pPr>
        <w:rPr>
          <w:lang w:val="en-US"/>
        </w:rPr>
      </w:pPr>
    </w:p>
    <w:p w:rsidR="00335409" w:rsidRDefault="00335409" w:rsidP="005A67FA">
      <w:pPr>
        <w:rPr>
          <w:lang w:val="en-US"/>
        </w:rPr>
      </w:pPr>
    </w:p>
    <w:p w:rsidR="00335409" w:rsidRDefault="00335409" w:rsidP="005A67F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056120" cy="9972040"/>
            <wp:effectExtent l="19050" t="0" r="0" b="0"/>
            <wp:docPr id="32" name="Рисунок 14" descr="D:\мое\сайты\MESSER\фото\электроинструмент\WS760 620\14-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е\сайты\MESSER\фото\электроинструмент\WS760 620\14-стр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7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409" w:rsidRPr="00335409" w:rsidRDefault="00335409" w:rsidP="005A67F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75145" cy="9963785"/>
            <wp:effectExtent l="19050" t="0" r="1905" b="0"/>
            <wp:docPr id="33" name="Рисунок 15" descr="D:\мое\сайты\MESSER\фото\электроинструмент\WS760 620\16-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е\сайты\MESSER\фото\электроинструмент\WS760 620\16-стр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145" cy="996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5409" w:rsidRPr="00335409" w:rsidSect="00606F70">
      <w:pgSz w:w="11906" w:h="16838"/>
      <w:pgMar w:top="709" w:right="424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42550"/>
    <w:multiLevelType w:val="hybridMultilevel"/>
    <w:tmpl w:val="C0003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D21AF"/>
    <w:multiLevelType w:val="hybridMultilevel"/>
    <w:tmpl w:val="2D662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FD7588"/>
    <w:multiLevelType w:val="hybridMultilevel"/>
    <w:tmpl w:val="1E9A3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220370"/>
    <w:multiLevelType w:val="hybridMultilevel"/>
    <w:tmpl w:val="66DED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4013DE"/>
    <w:multiLevelType w:val="hybridMultilevel"/>
    <w:tmpl w:val="9920C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F45F8D"/>
    <w:multiLevelType w:val="hybridMultilevel"/>
    <w:tmpl w:val="99EA3C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3431D5"/>
    <w:multiLevelType w:val="hybridMultilevel"/>
    <w:tmpl w:val="CE0C5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7E3DFF"/>
    <w:multiLevelType w:val="hybridMultilevel"/>
    <w:tmpl w:val="52282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AF0515"/>
    <w:multiLevelType w:val="hybridMultilevel"/>
    <w:tmpl w:val="39246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4106A8"/>
    <w:multiLevelType w:val="hybridMultilevel"/>
    <w:tmpl w:val="47563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3B5FA6"/>
    <w:multiLevelType w:val="hybridMultilevel"/>
    <w:tmpl w:val="5DCE1C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7F01C6"/>
    <w:multiLevelType w:val="hybridMultilevel"/>
    <w:tmpl w:val="CEAC4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6E021C"/>
    <w:multiLevelType w:val="hybridMultilevel"/>
    <w:tmpl w:val="280E2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12"/>
  </w:num>
  <w:num w:numId="4">
    <w:abstractNumId w:val="1"/>
  </w:num>
  <w:num w:numId="5">
    <w:abstractNumId w:val="2"/>
  </w:num>
  <w:num w:numId="6">
    <w:abstractNumId w:val="9"/>
  </w:num>
  <w:num w:numId="7">
    <w:abstractNumId w:val="8"/>
  </w:num>
  <w:num w:numId="8">
    <w:abstractNumId w:val="3"/>
  </w:num>
  <w:num w:numId="9">
    <w:abstractNumId w:val="0"/>
  </w:num>
  <w:num w:numId="10">
    <w:abstractNumId w:val="5"/>
  </w:num>
  <w:num w:numId="11">
    <w:abstractNumId w:val="11"/>
  </w:num>
  <w:num w:numId="12">
    <w:abstractNumId w:val="7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606F70"/>
    <w:rsid w:val="000039DE"/>
    <w:rsid w:val="00061987"/>
    <w:rsid w:val="00083C13"/>
    <w:rsid w:val="000B03BF"/>
    <w:rsid w:val="000D4395"/>
    <w:rsid w:val="00173E12"/>
    <w:rsid w:val="00195DE6"/>
    <w:rsid w:val="001B37EB"/>
    <w:rsid w:val="002315B2"/>
    <w:rsid w:val="00232A2A"/>
    <w:rsid w:val="002B78B0"/>
    <w:rsid w:val="003263D0"/>
    <w:rsid w:val="00335409"/>
    <w:rsid w:val="003E57C7"/>
    <w:rsid w:val="0040225D"/>
    <w:rsid w:val="0048692D"/>
    <w:rsid w:val="00496990"/>
    <w:rsid w:val="004A1526"/>
    <w:rsid w:val="0053587B"/>
    <w:rsid w:val="005A67FA"/>
    <w:rsid w:val="005B233C"/>
    <w:rsid w:val="005C652A"/>
    <w:rsid w:val="005F56B1"/>
    <w:rsid w:val="0060047C"/>
    <w:rsid w:val="00606F70"/>
    <w:rsid w:val="00620DDB"/>
    <w:rsid w:val="00627C6E"/>
    <w:rsid w:val="006502DB"/>
    <w:rsid w:val="0068362B"/>
    <w:rsid w:val="0068468E"/>
    <w:rsid w:val="00693C09"/>
    <w:rsid w:val="006C6156"/>
    <w:rsid w:val="00710F34"/>
    <w:rsid w:val="00713DC8"/>
    <w:rsid w:val="00772F00"/>
    <w:rsid w:val="00831015"/>
    <w:rsid w:val="00843290"/>
    <w:rsid w:val="00850743"/>
    <w:rsid w:val="00861254"/>
    <w:rsid w:val="00930663"/>
    <w:rsid w:val="0097277D"/>
    <w:rsid w:val="009946CC"/>
    <w:rsid w:val="009D226A"/>
    <w:rsid w:val="00A266B8"/>
    <w:rsid w:val="00A335A3"/>
    <w:rsid w:val="00AA351D"/>
    <w:rsid w:val="00B40947"/>
    <w:rsid w:val="00B42AFF"/>
    <w:rsid w:val="00C20F17"/>
    <w:rsid w:val="00C45E44"/>
    <w:rsid w:val="00CD7518"/>
    <w:rsid w:val="00D25ECE"/>
    <w:rsid w:val="00D40330"/>
    <w:rsid w:val="00D43AF4"/>
    <w:rsid w:val="00D903CD"/>
    <w:rsid w:val="00D92F4E"/>
    <w:rsid w:val="00DA01F3"/>
    <w:rsid w:val="00EB01E6"/>
    <w:rsid w:val="00FC3A9C"/>
    <w:rsid w:val="00FD61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2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F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06F7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5074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9926</TotalTime>
  <Pages>13</Pages>
  <Words>2101</Words>
  <Characters>11978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6</cp:revision>
  <dcterms:created xsi:type="dcterms:W3CDTF">2013-07-22T14:02:00Z</dcterms:created>
  <dcterms:modified xsi:type="dcterms:W3CDTF">2013-07-30T12:43:00Z</dcterms:modified>
</cp:coreProperties>
</file>